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8CDE" w14:textId="3444A7A8" w:rsidR="002513C4" w:rsidRPr="00B6774E" w:rsidRDefault="00552EEA" w:rsidP="00B6774E">
      <w:pPr>
        <w:spacing w:after="0" w:line="360" w:lineRule="auto"/>
        <w:jc w:val="center"/>
        <w:rPr>
          <w:rStyle w:val="BookTitle"/>
          <w:rFonts w:ascii="Times New Roman" w:hAnsi="Times New Roman" w:cs="Times New Roman"/>
          <w:i w:val="0"/>
          <w:sz w:val="24"/>
          <w:szCs w:val="24"/>
        </w:rPr>
      </w:pPr>
      <w:bookmarkStart w:id="0" w:name="_GoBack"/>
      <w:bookmarkEnd w:id="0"/>
      <w:r w:rsidRPr="00B6774E">
        <w:rPr>
          <w:rStyle w:val="BookTitle"/>
          <w:rFonts w:ascii="Times New Roman" w:hAnsi="Times New Roman" w:cs="Times New Roman"/>
          <w:i w:val="0"/>
          <w:sz w:val="24"/>
          <w:szCs w:val="24"/>
        </w:rPr>
        <w:t>KNOWLEDGE, ATTITUDE AND PRACTICE TOWARDS COVID-19 VACCINE AMONG PARAMEDICS AND SUPPORT STAFF AT CENTRAL PARK TEACHING HOSPITAL LAHORE, PAKISTAN</w:t>
      </w:r>
    </w:p>
    <w:p w14:paraId="6DC6D069" w14:textId="77777777" w:rsidR="004B747D" w:rsidRPr="00B6774E" w:rsidRDefault="004B747D" w:rsidP="00B6774E">
      <w:pPr>
        <w:spacing w:after="0" w:line="360" w:lineRule="auto"/>
        <w:rPr>
          <w:rStyle w:val="BookTitle"/>
          <w:rFonts w:ascii="Times New Roman" w:hAnsi="Times New Roman" w:cs="Times New Roman"/>
          <w:i w:val="0"/>
          <w:sz w:val="24"/>
          <w:szCs w:val="24"/>
        </w:rPr>
      </w:pPr>
    </w:p>
    <w:p w14:paraId="3D51637D" w14:textId="728A19E5" w:rsidR="004B747D" w:rsidRPr="00F9412F" w:rsidRDefault="004B747D" w:rsidP="00B6774E">
      <w:pPr>
        <w:spacing w:after="0" w:line="360" w:lineRule="auto"/>
        <w:rPr>
          <w:rStyle w:val="BookTitle"/>
          <w:rFonts w:ascii="Times New Roman" w:hAnsi="Times New Roman" w:cs="Times New Roman"/>
          <w:b w:val="0"/>
          <w:i w:val="0"/>
          <w:iCs w:val="0"/>
          <w:sz w:val="24"/>
          <w:szCs w:val="24"/>
        </w:rPr>
      </w:pPr>
      <w:proofErr w:type="spellStart"/>
      <w:r w:rsidRPr="00F9412F">
        <w:rPr>
          <w:rStyle w:val="BookTitle"/>
          <w:rFonts w:ascii="Times New Roman" w:hAnsi="Times New Roman" w:cs="Times New Roman"/>
          <w:b w:val="0"/>
          <w:i w:val="0"/>
          <w:iCs w:val="0"/>
          <w:sz w:val="24"/>
          <w:szCs w:val="24"/>
        </w:rPr>
        <w:t>Shehnaz</w:t>
      </w:r>
      <w:proofErr w:type="spellEnd"/>
      <w:r w:rsidRPr="00F9412F">
        <w:rPr>
          <w:rStyle w:val="BookTitle"/>
          <w:rFonts w:ascii="Times New Roman" w:hAnsi="Times New Roman" w:cs="Times New Roman"/>
          <w:b w:val="0"/>
          <w:i w:val="0"/>
          <w:iCs w:val="0"/>
          <w:sz w:val="24"/>
          <w:szCs w:val="24"/>
        </w:rPr>
        <w:t xml:space="preserve"> Khan</w:t>
      </w:r>
      <w:r w:rsidRPr="00F9412F">
        <w:rPr>
          <w:rStyle w:val="BookTitle"/>
          <w:rFonts w:ascii="Times New Roman" w:hAnsi="Times New Roman" w:cs="Times New Roman"/>
          <w:b w:val="0"/>
          <w:i w:val="0"/>
          <w:iCs w:val="0"/>
          <w:sz w:val="24"/>
          <w:szCs w:val="24"/>
          <w:vertAlign w:val="superscript"/>
        </w:rPr>
        <w:t>1</w:t>
      </w:r>
      <w:r w:rsidRPr="00F9412F">
        <w:rPr>
          <w:rStyle w:val="BookTitle"/>
          <w:rFonts w:ascii="Times New Roman" w:hAnsi="Times New Roman" w:cs="Times New Roman"/>
          <w:b w:val="0"/>
          <w:i w:val="0"/>
          <w:iCs w:val="0"/>
          <w:sz w:val="24"/>
          <w:szCs w:val="24"/>
        </w:rPr>
        <w:t xml:space="preserve">, </w:t>
      </w:r>
      <w:proofErr w:type="spellStart"/>
      <w:r w:rsidRPr="00F9412F">
        <w:rPr>
          <w:rStyle w:val="BookTitle"/>
          <w:rFonts w:ascii="Times New Roman" w:hAnsi="Times New Roman" w:cs="Times New Roman"/>
          <w:b w:val="0"/>
          <w:i w:val="0"/>
          <w:iCs w:val="0"/>
          <w:sz w:val="24"/>
          <w:szCs w:val="24"/>
        </w:rPr>
        <w:t>Rida</w:t>
      </w:r>
      <w:proofErr w:type="spellEnd"/>
      <w:r w:rsidRPr="00F9412F">
        <w:rPr>
          <w:rStyle w:val="BookTitle"/>
          <w:rFonts w:ascii="Times New Roman" w:hAnsi="Times New Roman" w:cs="Times New Roman"/>
          <w:b w:val="0"/>
          <w:i w:val="0"/>
          <w:iCs w:val="0"/>
          <w:sz w:val="24"/>
          <w:szCs w:val="24"/>
        </w:rPr>
        <w:t xml:space="preserve"> Fatima</w:t>
      </w:r>
      <w:r w:rsidRPr="00F9412F">
        <w:rPr>
          <w:rStyle w:val="BookTitle"/>
          <w:rFonts w:ascii="Times New Roman" w:hAnsi="Times New Roman" w:cs="Times New Roman"/>
          <w:b w:val="0"/>
          <w:i w:val="0"/>
          <w:iCs w:val="0"/>
          <w:sz w:val="24"/>
          <w:szCs w:val="24"/>
          <w:vertAlign w:val="superscript"/>
        </w:rPr>
        <w:t>2</w:t>
      </w:r>
      <w:r w:rsidRPr="00F9412F">
        <w:rPr>
          <w:rStyle w:val="BookTitle"/>
          <w:rFonts w:ascii="Times New Roman" w:hAnsi="Times New Roman" w:cs="Times New Roman"/>
          <w:b w:val="0"/>
          <w:i w:val="0"/>
          <w:iCs w:val="0"/>
          <w:sz w:val="24"/>
          <w:szCs w:val="24"/>
        </w:rPr>
        <w:t>, Noor Shahid</w:t>
      </w:r>
      <w:r w:rsidRPr="00F9412F">
        <w:rPr>
          <w:rStyle w:val="BookTitle"/>
          <w:rFonts w:ascii="Times New Roman" w:hAnsi="Times New Roman" w:cs="Times New Roman"/>
          <w:b w:val="0"/>
          <w:i w:val="0"/>
          <w:iCs w:val="0"/>
          <w:sz w:val="24"/>
          <w:szCs w:val="24"/>
          <w:vertAlign w:val="superscript"/>
        </w:rPr>
        <w:t>3</w:t>
      </w:r>
      <w:r w:rsidRPr="00F9412F">
        <w:rPr>
          <w:rStyle w:val="BookTitle"/>
          <w:rFonts w:ascii="Times New Roman" w:hAnsi="Times New Roman" w:cs="Times New Roman"/>
          <w:b w:val="0"/>
          <w:i w:val="0"/>
          <w:iCs w:val="0"/>
          <w:sz w:val="24"/>
          <w:szCs w:val="24"/>
        </w:rPr>
        <w:t xml:space="preserve">, </w:t>
      </w:r>
      <w:proofErr w:type="spellStart"/>
      <w:r w:rsidRPr="00F9412F">
        <w:rPr>
          <w:rStyle w:val="BookTitle"/>
          <w:rFonts w:ascii="Times New Roman" w:hAnsi="Times New Roman" w:cs="Times New Roman"/>
          <w:b w:val="0"/>
          <w:i w:val="0"/>
          <w:iCs w:val="0"/>
          <w:sz w:val="24"/>
          <w:szCs w:val="24"/>
        </w:rPr>
        <w:t>Ejaz</w:t>
      </w:r>
      <w:proofErr w:type="spellEnd"/>
      <w:r w:rsidRPr="00F9412F">
        <w:rPr>
          <w:rStyle w:val="BookTitle"/>
          <w:rFonts w:ascii="Times New Roman" w:hAnsi="Times New Roman" w:cs="Times New Roman"/>
          <w:b w:val="0"/>
          <w:i w:val="0"/>
          <w:iCs w:val="0"/>
          <w:sz w:val="24"/>
          <w:szCs w:val="24"/>
        </w:rPr>
        <w:t xml:space="preserve"> </w:t>
      </w:r>
      <w:proofErr w:type="spellStart"/>
      <w:r w:rsidRPr="00F9412F">
        <w:rPr>
          <w:rStyle w:val="BookTitle"/>
          <w:rFonts w:ascii="Times New Roman" w:hAnsi="Times New Roman" w:cs="Times New Roman"/>
          <w:b w:val="0"/>
          <w:i w:val="0"/>
          <w:iCs w:val="0"/>
          <w:sz w:val="24"/>
          <w:szCs w:val="24"/>
        </w:rPr>
        <w:t>Mahmood</w:t>
      </w:r>
      <w:proofErr w:type="spellEnd"/>
      <w:r w:rsidRPr="00F9412F">
        <w:rPr>
          <w:rStyle w:val="BookTitle"/>
          <w:rFonts w:ascii="Times New Roman" w:hAnsi="Times New Roman" w:cs="Times New Roman"/>
          <w:b w:val="0"/>
          <w:i w:val="0"/>
          <w:iCs w:val="0"/>
          <w:sz w:val="24"/>
          <w:szCs w:val="24"/>
        </w:rPr>
        <w:t xml:space="preserve"> Ahmad Qureshi</w:t>
      </w:r>
      <w:r w:rsidRPr="00F9412F">
        <w:rPr>
          <w:rStyle w:val="BookTitle"/>
          <w:rFonts w:ascii="Times New Roman" w:hAnsi="Times New Roman" w:cs="Times New Roman"/>
          <w:b w:val="0"/>
          <w:i w:val="0"/>
          <w:iCs w:val="0"/>
          <w:sz w:val="24"/>
          <w:szCs w:val="24"/>
          <w:vertAlign w:val="superscript"/>
        </w:rPr>
        <w:t>4</w:t>
      </w:r>
    </w:p>
    <w:p w14:paraId="7FD79180" w14:textId="6480F7A1" w:rsidR="004B747D" w:rsidRPr="00F9412F" w:rsidRDefault="004B747D" w:rsidP="00B6774E">
      <w:pPr>
        <w:spacing w:after="0" w:line="360" w:lineRule="auto"/>
        <w:rPr>
          <w:rFonts w:ascii="Times New Roman" w:hAnsi="Times New Roman" w:cs="Times New Roman"/>
          <w:sz w:val="24"/>
          <w:szCs w:val="24"/>
        </w:rPr>
      </w:pPr>
      <w:r w:rsidRPr="00F9412F">
        <w:rPr>
          <w:rFonts w:ascii="Times New Roman" w:hAnsi="Times New Roman" w:cs="Times New Roman"/>
          <w:sz w:val="24"/>
          <w:szCs w:val="24"/>
          <w:vertAlign w:val="superscript"/>
        </w:rPr>
        <w:t>1</w:t>
      </w:r>
      <w:r w:rsidRPr="00F9412F">
        <w:rPr>
          <w:rFonts w:ascii="Times New Roman" w:hAnsi="Times New Roman" w:cs="Times New Roman"/>
          <w:sz w:val="24"/>
          <w:szCs w:val="24"/>
        </w:rPr>
        <w:t xml:space="preserve">Assistant Professor, Department of Community Medicine, Central Park Medical College, Lahore. </w:t>
      </w:r>
      <w:hyperlink r:id="rId8" w:history="1">
        <w:r w:rsidRPr="00F9412F">
          <w:rPr>
            <w:rStyle w:val="Hyperlink"/>
            <w:rFonts w:ascii="Times New Roman" w:hAnsi="Times New Roman" w:cs="Times New Roman"/>
            <w:sz w:val="24"/>
            <w:szCs w:val="24"/>
          </w:rPr>
          <w:t>shehnaz.atif@gmail.com</w:t>
        </w:r>
      </w:hyperlink>
      <w:r w:rsidRPr="00F9412F">
        <w:rPr>
          <w:rFonts w:ascii="Times New Roman" w:hAnsi="Times New Roman" w:cs="Times New Roman"/>
          <w:sz w:val="24"/>
          <w:szCs w:val="24"/>
        </w:rPr>
        <w:t>. +923004630086</w:t>
      </w:r>
    </w:p>
    <w:p w14:paraId="0BF5E0BA" w14:textId="42A8D685" w:rsidR="004B747D" w:rsidRPr="00F9412F" w:rsidRDefault="004B747D" w:rsidP="00B6774E">
      <w:pPr>
        <w:spacing w:after="0" w:line="360" w:lineRule="auto"/>
        <w:rPr>
          <w:rFonts w:ascii="Times New Roman" w:hAnsi="Times New Roman" w:cs="Times New Roman"/>
          <w:sz w:val="24"/>
          <w:szCs w:val="24"/>
        </w:rPr>
      </w:pPr>
      <w:r w:rsidRPr="00F9412F">
        <w:rPr>
          <w:rFonts w:ascii="Times New Roman" w:hAnsi="Times New Roman" w:cs="Times New Roman"/>
          <w:sz w:val="24"/>
          <w:szCs w:val="24"/>
          <w:vertAlign w:val="superscript"/>
        </w:rPr>
        <w:t>2</w:t>
      </w:r>
      <w:r w:rsidRPr="00F9412F">
        <w:rPr>
          <w:rFonts w:ascii="Times New Roman" w:hAnsi="Times New Roman" w:cs="Times New Roman"/>
          <w:sz w:val="24"/>
          <w:szCs w:val="24"/>
        </w:rPr>
        <w:t xml:space="preserve">MBBS Student, Central Park Medical College, Lahore. </w:t>
      </w:r>
      <w:hyperlink r:id="rId9" w:history="1">
        <w:r w:rsidRPr="00F9412F">
          <w:rPr>
            <w:rStyle w:val="Hyperlink"/>
            <w:rFonts w:ascii="Times New Roman" w:hAnsi="Times New Roman" w:cs="Times New Roman"/>
            <w:sz w:val="24"/>
            <w:szCs w:val="24"/>
          </w:rPr>
          <w:t>fatimarida154@gmail.com</w:t>
        </w:r>
      </w:hyperlink>
      <w:r w:rsidRPr="00F9412F">
        <w:rPr>
          <w:rFonts w:ascii="Times New Roman" w:hAnsi="Times New Roman" w:cs="Times New Roman"/>
          <w:sz w:val="24"/>
          <w:szCs w:val="24"/>
        </w:rPr>
        <w:t>. +923353804421.</w:t>
      </w:r>
    </w:p>
    <w:p w14:paraId="72BAF18B" w14:textId="623A8FE5" w:rsidR="004B747D" w:rsidRPr="00F9412F" w:rsidRDefault="004B747D" w:rsidP="00B6774E">
      <w:pPr>
        <w:spacing w:after="0" w:line="360" w:lineRule="auto"/>
        <w:rPr>
          <w:rFonts w:ascii="Times New Roman" w:hAnsi="Times New Roman" w:cs="Times New Roman"/>
          <w:sz w:val="24"/>
          <w:szCs w:val="24"/>
        </w:rPr>
      </w:pPr>
      <w:r w:rsidRPr="00F9412F">
        <w:rPr>
          <w:rFonts w:ascii="Times New Roman" w:hAnsi="Times New Roman" w:cs="Times New Roman"/>
          <w:sz w:val="24"/>
          <w:szCs w:val="24"/>
          <w:vertAlign w:val="superscript"/>
        </w:rPr>
        <w:t>3</w:t>
      </w:r>
      <w:r w:rsidRPr="00F9412F">
        <w:rPr>
          <w:rFonts w:ascii="Times New Roman" w:hAnsi="Times New Roman" w:cs="Times New Roman"/>
          <w:sz w:val="24"/>
          <w:szCs w:val="24"/>
        </w:rPr>
        <w:t xml:space="preserve">Statistician, Department of Community Medicine, Central Park Medical College, Lahore. </w:t>
      </w:r>
      <w:hyperlink r:id="rId10" w:history="1">
        <w:r w:rsidRPr="00F9412F">
          <w:rPr>
            <w:rStyle w:val="Hyperlink"/>
            <w:rFonts w:ascii="Times New Roman" w:hAnsi="Times New Roman" w:cs="Times New Roman"/>
            <w:sz w:val="24"/>
            <w:szCs w:val="24"/>
          </w:rPr>
          <w:t>noor.shahid.aug@gmail.com</w:t>
        </w:r>
      </w:hyperlink>
      <w:r w:rsidRPr="00F9412F">
        <w:rPr>
          <w:rFonts w:ascii="Times New Roman" w:hAnsi="Times New Roman" w:cs="Times New Roman"/>
          <w:sz w:val="24"/>
          <w:szCs w:val="24"/>
        </w:rPr>
        <w:t>. +923314971020.</w:t>
      </w:r>
    </w:p>
    <w:p w14:paraId="4F3427F4" w14:textId="77777777" w:rsidR="00122CBE" w:rsidRPr="00F9412F" w:rsidRDefault="004B747D" w:rsidP="00122CBE">
      <w:pPr>
        <w:rPr>
          <w:rFonts w:ascii="Times New Roman" w:hAnsi="Times New Roman" w:cs="Times New Roman"/>
          <w:sz w:val="24"/>
          <w:szCs w:val="24"/>
        </w:rPr>
      </w:pPr>
      <w:r w:rsidRPr="00F9412F">
        <w:rPr>
          <w:rFonts w:ascii="Times New Roman" w:hAnsi="Times New Roman" w:cs="Times New Roman"/>
          <w:sz w:val="24"/>
          <w:szCs w:val="24"/>
          <w:vertAlign w:val="superscript"/>
        </w:rPr>
        <w:t>4</w:t>
      </w:r>
      <w:r w:rsidR="00122CBE" w:rsidRPr="00F9412F">
        <w:rPr>
          <w:rFonts w:ascii="Times New Roman" w:hAnsi="Times New Roman" w:cs="Times New Roman"/>
          <w:sz w:val="24"/>
          <w:szCs w:val="24"/>
        </w:rPr>
        <w:t xml:space="preserve"> Consultant Ayesha Clinic, NFC   Society, Lahore</w:t>
      </w:r>
    </w:p>
    <w:p w14:paraId="08D1679F" w14:textId="6881EBFE" w:rsidR="004B747D" w:rsidRPr="00F9412F" w:rsidRDefault="00993372" w:rsidP="00122CBE">
      <w:pPr>
        <w:rPr>
          <w:rFonts w:ascii="Times New Roman" w:hAnsi="Times New Roman" w:cs="Times New Roman"/>
          <w:sz w:val="24"/>
          <w:szCs w:val="24"/>
        </w:rPr>
      </w:pPr>
      <w:r w:rsidRPr="00F9412F">
        <w:rPr>
          <w:rFonts w:ascii="Times New Roman" w:hAnsi="Times New Roman" w:cs="Times New Roman"/>
          <w:sz w:val="24"/>
          <w:szCs w:val="24"/>
        </w:rPr>
        <w:t xml:space="preserve">Corresponding </w:t>
      </w:r>
      <w:r w:rsidR="000E176E" w:rsidRPr="00F9412F">
        <w:rPr>
          <w:rFonts w:ascii="Times New Roman" w:hAnsi="Times New Roman" w:cs="Times New Roman"/>
          <w:sz w:val="24"/>
          <w:szCs w:val="24"/>
        </w:rPr>
        <w:t>author</w:t>
      </w:r>
      <w:r w:rsidR="004B747D" w:rsidRPr="00F9412F">
        <w:rPr>
          <w:rFonts w:ascii="Times New Roman" w:hAnsi="Times New Roman" w:cs="Times New Roman"/>
          <w:sz w:val="24"/>
          <w:szCs w:val="24"/>
        </w:rPr>
        <w:t xml:space="preserve">. </w:t>
      </w:r>
      <w:hyperlink r:id="rId11" w:history="1">
        <w:r w:rsidR="004B747D" w:rsidRPr="00F9412F">
          <w:rPr>
            <w:rStyle w:val="Hyperlink"/>
            <w:rFonts w:ascii="Times New Roman" w:hAnsi="Times New Roman" w:cs="Times New Roman"/>
            <w:sz w:val="24"/>
            <w:szCs w:val="24"/>
          </w:rPr>
          <w:t>ejaz_qureshi@hotmail.com</w:t>
        </w:r>
      </w:hyperlink>
      <w:r w:rsidR="004B747D" w:rsidRPr="00F9412F">
        <w:rPr>
          <w:rFonts w:ascii="Times New Roman" w:hAnsi="Times New Roman" w:cs="Times New Roman"/>
          <w:sz w:val="24"/>
          <w:szCs w:val="24"/>
        </w:rPr>
        <w:t>. +923444007998</w:t>
      </w:r>
    </w:p>
    <w:p w14:paraId="7F363D82" w14:textId="77777777" w:rsidR="004B747D" w:rsidRPr="00B6774E" w:rsidRDefault="004B747D" w:rsidP="00B6774E">
      <w:pPr>
        <w:spacing w:after="0" w:line="360" w:lineRule="auto"/>
        <w:rPr>
          <w:rStyle w:val="BookTitle"/>
          <w:rFonts w:ascii="Times New Roman" w:hAnsi="Times New Roman" w:cs="Times New Roman"/>
          <w:b w:val="0"/>
          <w:i w:val="0"/>
          <w:iCs w:val="0"/>
          <w:sz w:val="24"/>
          <w:szCs w:val="24"/>
        </w:rPr>
      </w:pPr>
    </w:p>
    <w:p w14:paraId="3985D835" w14:textId="4A47CDCC" w:rsidR="004B747D" w:rsidRPr="00B6774E" w:rsidRDefault="004B747D" w:rsidP="00B6774E">
      <w:pPr>
        <w:spacing w:after="0" w:line="360" w:lineRule="auto"/>
        <w:rPr>
          <w:rStyle w:val="BookTitle"/>
          <w:rFonts w:ascii="Times New Roman" w:hAnsi="Times New Roman" w:cs="Times New Roman"/>
          <w:i w:val="0"/>
          <w:iCs w:val="0"/>
          <w:sz w:val="24"/>
          <w:szCs w:val="24"/>
        </w:rPr>
      </w:pPr>
      <w:r w:rsidRPr="00B6774E">
        <w:rPr>
          <w:rStyle w:val="BookTitle"/>
          <w:rFonts w:ascii="Times New Roman" w:hAnsi="Times New Roman" w:cs="Times New Roman"/>
          <w:i w:val="0"/>
          <w:iCs w:val="0"/>
          <w:sz w:val="24"/>
          <w:szCs w:val="24"/>
        </w:rPr>
        <w:t>Author’s Contribution</w:t>
      </w:r>
    </w:p>
    <w:p w14:paraId="16702E47" w14:textId="6E1482D0" w:rsidR="004B747D" w:rsidRPr="00B6774E" w:rsidRDefault="004B747D" w:rsidP="00B6774E">
      <w:pPr>
        <w:spacing w:after="0" w:line="360" w:lineRule="auto"/>
        <w:rPr>
          <w:rFonts w:ascii="Times New Roman" w:hAnsi="Times New Roman" w:cs="Times New Roman"/>
          <w:sz w:val="24"/>
          <w:szCs w:val="24"/>
        </w:rPr>
      </w:pPr>
      <w:r w:rsidRPr="00B6774E">
        <w:rPr>
          <w:rFonts w:ascii="Times New Roman" w:hAnsi="Times New Roman" w:cs="Times New Roman"/>
          <w:sz w:val="24"/>
          <w:szCs w:val="24"/>
        </w:rPr>
        <w:t xml:space="preserve">Dr. </w:t>
      </w:r>
      <w:proofErr w:type="spellStart"/>
      <w:r w:rsidRPr="00B6774E">
        <w:rPr>
          <w:rFonts w:ascii="Times New Roman" w:hAnsi="Times New Roman" w:cs="Times New Roman"/>
          <w:sz w:val="24"/>
          <w:szCs w:val="24"/>
        </w:rPr>
        <w:t>Shehnaz</w:t>
      </w:r>
      <w:proofErr w:type="spellEnd"/>
      <w:r w:rsidRPr="00B6774E">
        <w:rPr>
          <w:rFonts w:ascii="Times New Roman" w:hAnsi="Times New Roman" w:cs="Times New Roman"/>
          <w:sz w:val="24"/>
          <w:szCs w:val="24"/>
        </w:rPr>
        <w:t xml:space="preserve"> Khan- Study Design, Conceived idea, Data Collection and Proof reading.</w:t>
      </w:r>
    </w:p>
    <w:p w14:paraId="68AC1E46" w14:textId="0D436BA5" w:rsidR="004B747D" w:rsidRPr="00B6774E" w:rsidRDefault="004B747D" w:rsidP="00B6774E">
      <w:pPr>
        <w:spacing w:after="0" w:line="360" w:lineRule="auto"/>
        <w:rPr>
          <w:rFonts w:ascii="Times New Roman" w:hAnsi="Times New Roman" w:cs="Times New Roman"/>
          <w:sz w:val="24"/>
          <w:szCs w:val="24"/>
        </w:rPr>
      </w:pPr>
      <w:proofErr w:type="spellStart"/>
      <w:r w:rsidRPr="00B6774E">
        <w:rPr>
          <w:rFonts w:ascii="Times New Roman" w:hAnsi="Times New Roman" w:cs="Times New Roman"/>
          <w:sz w:val="24"/>
          <w:szCs w:val="24"/>
        </w:rPr>
        <w:t>Rida</w:t>
      </w:r>
      <w:proofErr w:type="spellEnd"/>
      <w:r w:rsidRPr="00B6774E">
        <w:rPr>
          <w:rFonts w:ascii="Times New Roman" w:hAnsi="Times New Roman" w:cs="Times New Roman"/>
          <w:sz w:val="24"/>
          <w:szCs w:val="24"/>
        </w:rPr>
        <w:t xml:space="preserve"> Fatima- Data Collection, questionnaire design and manuscript write-up.</w:t>
      </w:r>
    </w:p>
    <w:p w14:paraId="2E126462" w14:textId="5DE47C6B" w:rsidR="004B747D" w:rsidRPr="00B6774E" w:rsidRDefault="004B747D" w:rsidP="00B6774E">
      <w:pPr>
        <w:spacing w:after="0" w:line="360" w:lineRule="auto"/>
        <w:rPr>
          <w:rFonts w:ascii="Times New Roman" w:hAnsi="Times New Roman" w:cs="Times New Roman"/>
          <w:sz w:val="24"/>
          <w:szCs w:val="24"/>
        </w:rPr>
      </w:pPr>
      <w:r w:rsidRPr="00B6774E">
        <w:rPr>
          <w:rFonts w:ascii="Times New Roman" w:hAnsi="Times New Roman" w:cs="Times New Roman"/>
          <w:sz w:val="24"/>
          <w:szCs w:val="24"/>
        </w:rPr>
        <w:t xml:space="preserve">Noor </w:t>
      </w:r>
      <w:proofErr w:type="spellStart"/>
      <w:r w:rsidRPr="00B6774E">
        <w:rPr>
          <w:rFonts w:ascii="Times New Roman" w:hAnsi="Times New Roman" w:cs="Times New Roman"/>
          <w:sz w:val="24"/>
          <w:szCs w:val="24"/>
        </w:rPr>
        <w:t>Shahid</w:t>
      </w:r>
      <w:proofErr w:type="spellEnd"/>
      <w:r w:rsidRPr="00B6774E">
        <w:rPr>
          <w:rFonts w:ascii="Times New Roman" w:hAnsi="Times New Roman" w:cs="Times New Roman"/>
          <w:sz w:val="24"/>
          <w:szCs w:val="24"/>
        </w:rPr>
        <w:t xml:space="preserve">- Data Analysis, interpretation and drafting. </w:t>
      </w:r>
    </w:p>
    <w:p w14:paraId="12A1CE3C" w14:textId="2A56D0A3" w:rsidR="004B747D" w:rsidRPr="00B6774E" w:rsidRDefault="004B747D" w:rsidP="00B6774E">
      <w:pPr>
        <w:spacing w:after="0" w:line="360" w:lineRule="auto"/>
        <w:rPr>
          <w:rFonts w:ascii="Times New Roman" w:hAnsi="Times New Roman" w:cs="Times New Roman"/>
          <w:sz w:val="24"/>
          <w:szCs w:val="24"/>
        </w:rPr>
      </w:pPr>
      <w:r w:rsidRPr="00B6774E">
        <w:rPr>
          <w:rFonts w:ascii="Times New Roman" w:hAnsi="Times New Roman" w:cs="Times New Roman"/>
          <w:sz w:val="24"/>
          <w:szCs w:val="24"/>
        </w:rPr>
        <w:t xml:space="preserve">Dr. </w:t>
      </w:r>
      <w:proofErr w:type="spellStart"/>
      <w:r w:rsidRPr="00B6774E">
        <w:rPr>
          <w:rFonts w:ascii="Times New Roman" w:hAnsi="Times New Roman" w:cs="Times New Roman"/>
          <w:sz w:val="24"/>
          <w:szCs w:val="24"/>
        </w:rPr>
        <w:t>Ejaz</w:t>
      </w:r>
      <w:proofErr w:type="spellEnd"/>
      <w:r w:rsidRPr="00B6774E">
        <w:rPr>
          <w:rFonts w:ascii="Times New Roman" w:hAnsi="Times New Roman" w:cs="Times New Roman"/>
          <w:sz w:val="24"/>
          <w:szCs w:val="24"/>
        </w:rPr>
        <w:t xml:space="preserve"> </w:t>
      </w:r>
      <w:proofErr w:type="spellStart"/>
      <w:r w:rsidRPr="00B6774E">
        <w:rPr>
          <w:rFonts w:ascii="Times New Roman" w:hAnsi="Times New Roman" w:cs="Times New Roman"/>
          <w:sz w:val="24"/>
          <w:szCs w:val="24"/>
        </w:rPr>
        <w:t>Mahmood</w:t>
      </w:r>
      <w:proofErr w:type="spellEnd"/>
      <w:r w:rsidRPr="00B6774E">
        <w:rPr>
          <w:rFonts w:ascii="Times New Roman" w:hAnsi="Times New Roman" w:cs="Times New Roman"/>
          <w:sz w:val="24"/>
          <w:szCs w:val="24"/>
        </w:rPr>
        <w:t xml:space="preserve"> Ahmad Qureshi- Editing</w:t>
      </w:r>
      <w:r w:rsidR="00012117">
        <w:rPr>
          <w:rFonts w:ascii="Times New Roman" w:hAnsi="Times New Roman" w:cs="Times New Roman"/>
          <w:sz w:val="24"/>
          <w:szCs w:val="24"/>
        </w:rPr>
        <w:t>, data analysis</w:t>
      </w:r>
      <w:r w:rsidRPr="00B6774E">
        <w:rPr>
          <w:rFonts w:ascii="Times New Roman" w:hAnsi="Times New Roman" w:cs="Times New Roman"/>
          <w:sz w:val="24"/>
          <w:szCs w:val="24"/>
        </w:rPr>
        <w:t xml:space="preserve"> and final proof reading of research. </w:t>
      </w:r>
    </w:p>
    <w:p w14:paraId="402E4632" w14:textId="77777777" w:rsidR="004B747D" w:rsidRPr="00B6774E" w:rsidRDefault="004B747D" w:rsidP="00B6774E">
      <w:pPr>
        <w:spacing w:after="0" w:line="360" w:lineRule="auto"/>
        <w:rPr>
          <w:rStyle w:val="BookTitle"/>
          <w:rFonts w:ascii="Times New Roman" w:hAnsi="Times New Roman" w:cs="Times New Roman"/>
          <w:b w:val="0"/>
          <w:i w:val="0"/>
          <w:iCs w:val="0"/>
          <w:sz w:val="24"/>
          <w:szCs w:val="24"/>
        </w:rPr>
      </w:pPr>
    </w:p>
    <w:p w14:paraId="3B24C8A9" w14:textId="18407EE3" w:rsidR="008B5282" w:rsidRPr="00B6774E" w:rsidRDefault="00C33CDE" w:rsidP="00F55CF7">
      <w:pPr>
        <w:spacing w:after="0" w:line="360" w:lineRule="auto"/>
        <w:jc w:val="both"/>
        <w:rPr>
          <w:rStyle w:val="BookTitle"/>
          <w:rFonts w:ascii="Times New Roman" w:hAnsi="Times New Roman" w:cs="Times New Roman"/>
          <w:i w:val="0"/>
          <w:iCs w:val="0"/>
          <w:sz w:val="24"/>
          <w:szCs w:val="24"/>
        </w:rPr>
      </w:pPr>
      <w:r w:rsidRPr="00B6774E">
        <w:rPr>
          <w:rStyle w:val="BookTitle"/>
          <w:rFonts w:ascii="Times New Roman" w:hAnsi="Times New Roman" w:cs="Times New Roman"/>
          <w:i w:val="0"/>
          <w:iCs w:val="0"/>
          <w:sz w:val="24"/>
          <w:szCs w:val="24"/>
        </w:rPr>
        <w:t>ABSTRACT</w:t>
      </w:r>
    </w:p>
    <w:p w14:paraId="722570BA" w14:textId="742C403E" w:rsidR="0029025D" w:rsidRPr="00B6774E" w:rsidRDefault="008B5282" w:rsidP="00F55CF7">
      <w:pPr>
        <w:spacing w:after="0" w:line="360" w:lineRule="auto"/>
        <w:jc w:val="both"/>
        <w:rPr>
          <w:rStyle w:val="BookTitle"/>
          <w:rFonts w:ascii="Times New Roman" w:hAnsi="Times New Roman" w:cs="Times New Roman"/>
          <w:i w:val="0"/>
          <w:iCs w:val="0"/>
          <w:sz w:val="24"/>
          <w:szCs w:val="24"/>
        </w:rPr>
      </w:pPr>
      <w:r w:rsidRPr="00B6774E">
        <w:rPr>
          <w:rStyle w:val="BookTitle"/>
          <w:rFonts w:ascii="Times New Roman" w:hAnsi="Times New Roman" w:cs="Times New Roman"/>
          <w:i w:val="0"/>
          <w:iCs w:val="0"/>
          <w:sz w:val="24"/>
          <w:szCs w:val="24"/>
        </w:rPr>
        <w:t>Background</w:t>
      </w:r>
      <w:r w:rsidR="00741F40" w:rsidRPr="00B6774E">
        <w:rPr>
          <w:rStyle w:val="BookTitle"/>
          <w:rFonts w:ascii="Times New Roman" w:hAnsi="Times New Roman" w:cs="Times New Roman"/>
          <w:i w:val="0"/>
          <w:iCs w:val="0"/>
          <w:sz w:val="24"/>
          <w:szCs w:val="24"/>
        </w:rPr>
        <w:t xml:space="preserve">: </w:t>
      </w:r>
      <w:r w:rsidR="0029025D" w:rsidRPr="00B6774E">
        <w:rPr>
          <w:rFonts w:ascii="Times New Roman" w:hAnsi="Times New Roman" w:cs="Times New Roman"/>
          <w:color w:val="2E2E2E"/>
          <w:sz w:val="24"/>
          <w:szCs w:val="24"/>
        </w:rPr>
        <w:t>Coronavirus disease 2019 (COVID-19) first appeared in the city of Wuhan, China, which spread as an epidemic and later became a pandemic</w:t>
      </w:r>
      <w:r w:rsidR="0029025D" w:rsidRPr="00B6774E">
        <w:rPr>
          <w:rFonts w:ascii="Times New Roman" w:hAnsi="Times New Roman" w:cs="Times New Roman"/>
          <w:sz w:val="24"/>
          <w:szCs w:val="24"/>
        </w:rPr>
        <w:t xml:space="preserve">. </w:t>
      </w:r>
      <w:r w:rsidR="0029025D" w:rsidRPr="00B6774E">
        <w:rPr>
          <w:rFonts w:ascii="Times New Roman" w:hAnsi="Times New Roman" w:cs="Times New Roman"/>
          <w:color w:val="3E3D40"/>
          <w:sz w:val="24"/>
          <w:szCs w:val="24"/>
          <w:shd w:val="clear" w:color="auto" w:fill="FFFFFF"/>
        </w:rPr>
        <w:t>Control measures are social distancing, washing or sanitizing hands but t</w:t>
      </w:r>
      <w:r w:rsidR="0029025D" w:rsidRPr="00B6774E">
        <w:rPr>
          <w:rFonts w:ascii="Times New Roman" w:hAnsi="Times New Roman" w:cs="Times New Roman"/>
          <w:sz w:val="24"/>
          <w:szCs w:val="24"/>
        </w:rPr>
        <w:t xml:space="preserve">he most effective health intervention is immunization. Countries world-wide have accelerated their research for development of Covid-19 vaccine. The greatest barrier to the campaign’s success was public hesitancy to be vaccinated. </w:t>
      </w:r>
      <w:r w:rsidR="00741F40" w:rsidRPr="00B6774E">
        <w:rPr>
          <w:rFonts w:ascii="Times New Roman" w:hAnsi="Times New Roman" w:cs="Times New Roman"/>
          <w:b/>
          <w:sz w:val="24"/>
          <w:szCs w:val="24"/>
        </w:rPr>
        <w:t>O</w:t>
      </w:r>
      <w:r w:rsidR="0029025D" w:rsidRPr="00B6774E">
        <w:rPr>
          <w:rFonts w:ascii="Times New Roman" w:hAnsi="Times New Roman" w:cs="Times New Roman"/>
          <w:b/>
          <w:sz w:val="24"/>
          <w:szCs w:val="24"/>
        </w:rPr>
        <w:t>bjective</w:t>
      </w:r>
      <w:r w:rsidR="00741F40" w:rsidRPr="00B6774E">
        <w:rPr>
          <w:rFonts w:ascii="Times New Roman" w:hAnsi="Times New Roman" w:cs="Times New Roman"/>
          <w:b/>
          <w:sz w:val="24"/>
          <w:szCs w:val="24"/>
        </w:rPr>
        <w:t xml:space="preserve">: </w:t>
      </w:r>
      <w:r w:rsidR="00741F40" w:rsidRPr="00B6774E">
        <w:rPr>
          <w:rFonts w:ascii="Times New Roman" w:hAnsi="Times New Roman" w:cs="Times New Roman"/>
          <w:sz w:val="24"/>
          <w:szCs w:val="24"/>
        </w:rPr>
        <w:t>T</w:t>
      </w:r>
      <w:r w:rsidR="0029025D" w:rsidRPr="00B6774E">
        <w:rPr>
          <w:rFonts w:ascii="Times New Roman" w:hAnsi="Times New Roman" w:cs="Times New Roman"/>
          <w:sz w:val="24"/>
          <w:szCs w:val="24"/>
        </w:rPr>
        <w:t xml:space="preserve">o </w:t>
      </w:r>
      <w:r w:rsidR="00C33CDE" w:rsidRPr="00B6774E">
        <w:rPr>
          <w:rFonts w:ascii="Times New Roman" w:eastAsia="Calibri" w:hAnsi="Times New Roman" w:cs="Times New Roman"/>
          <w:sz w:val="24"/>
          <w:szCs w:val="24"/>
          <w:lang w:val="en-GB"/>
        </w:rPr>
        <w:t>determine</w:t>
      </w:r>
      <w:r w:rsidR="0029025D" w:rsidRPr="00B6774E">
        <w:rPr>
          <w:rFonts w:ascii="Times New Roman" w:eastAsia="Calibri" w:hAnsi="Times New Roman" w:cs="Times New Roman"/>
          <w:sz w:val="24"/>
          <w:szCs w:val="24"/>
          <w:lang w:val="en-GB"/>
        </w:rPr>
        <w:t xml:space="preserve"> people’s knowledge and perception of the disease </w:t>
      </w:r>
      <w:r w:rsidR="00C33CDE" w:rsidRPr="00B6774E">
        <w:rPr>
          <w:rFonts w:ascii="Times New Roman" w:eastAsia="Calibri" w:hAnsi="Times New Roman" w:cs="Times New Roman"/>
          <w:sz w:val="24"/>
          <w:szCs w:val="24"/>
          <w:lang w:val="en-GB"/>
        </w:rPr>
        <w:t>and</w:t>
      </w:r>
      <w:r w:rsidR="0029025D" w:rsidRPr="00B6774E">
        <w:rPr>
          <w:rFonts w:ascii="Times New Roman" w:eastAsia="Calibri" w:hAnsi="Times New Roman" w:cs="Times New Roman"/>
          <w:sz w:val="24"/>
          <w:szCs w:val="24"/>
          <w:lang w:val="en-GB"/>
        </w:rPr>
        <w:t xml:space="preserve"> to find out their willingness for vaccination.</w:t>
      </w:r>
    </w:p>
    <w:p w14:paraId="60CF70CB" w14:textId="61E2E2D6" w:rsidR="00E4744F" w:rsidRPr="00B6774E" w:rsidRDefault="008B5282" w:rsidP="00F55CF7">
      <w:pPr>
        <w:spacing w:after="0" w:line="360" w:lineRule="auto"/>
        <w:jc w:val="both"/>
        <w:rPr>
          <w:rFonts w:ascii="Times New Roman" w:hAnsi="Times New Roman" w:cs="Times New Roman"/>
          <w:sz w:val="24"/>
          <w:szCs w:val="24"/>
        </w:rPr>
      </w:pPr>
      <w:r w:rsidRPr="00B6774E">
        <w:rPr>
          <w:rStyle w:val="BookTitle"/>
          <w:rFonts w:ascii="Times New Roman" w:hAnsi="Times New Roman" w:cs="Times New Roman"/>
          <w:i w:val="0"/>
          <w:iCs w:val="0"/>
          <w:sz w:val="24"/>
          <w:szCs w:val="24"/>
        </w:rPr>
        <w:t>Methodology</w:t>
      </w:r>
      <w:r w:rsidR="00741F40" w:rsidRPr="00B6774E">
        <w:rPr>
          <w:rStyle w:val="BookTitle"/>
          <w:rFonts w:ascii="Times New Roman" w:hAnsi="Times New Roman" w:cs="Times New Roman"/>
          <w:i w:val="0"/>
          <w:iCs w:val="0"/>
          <w:sz w:val="24"/>
          <w:szCs w:val="24"/>
        </w:rPr>
        <w:t xml:space="preserve">: </w:t>
      </w:r>
      <w:r w:rsidR="0029025D" w:rsidRPr="00B6774E">
        <w:rPr>
          <w:rStyle w:val="BookTitle"/>
          <w:rFonts w:ascii="Times New Roman" w:hAnsi="Times New Roman" w:cs="Times New Roman"/>
          <w:b w:val="0"/>
          <w:i w:val="0"/>
          <w:iCs w:val="0"/>
          <w:sz w:val="24"/>
          <w:szCs w:val="24"/>
        </w:rPr>
        <w:t xml:space="preserve">A cross-sectional study was carried out in </w:t>
      </w:r>
      <w:r w:rsidR="00B31A14" w:rsidRPr="00B6774E">
        <w:rPr>
          <w:rStyle w:val="BookTitle"/>
          <w:rFonts w:ascii="Times New Roman" w:hAnsi="Times New Roman" w:cs="Times New Roman"/>
          <w:b w:val="0"/>
          <w:i w:val="0"/>
          <w:iCs w:val="0"/>
          <w:sz w:val="24"/>
          <w:szCs w:val="24"/>
        </w:rPr>
        <w:t>July</w:t>
      </w:r>
      <w:r w:rsidR="0029025D" w:rsidRPr="00B6774E">
        <w:rPr>
          <w:rStyle w:val="BookTitle"/>
          <w:rFonts w:ascii="Times New Roman" w:hAnsi="Times New Roman" w:cs="Times New Roman"/>
          <w:b w:val="0"/>
          <w:i w:val="0"/>
          <w:iCs w:val="0"/>
          <w:sz w:val="24"/>
          <w:szCs w:val="24"/>
        </w:rPr>
        <w:t xml:space="preserve"> 2021 to </w:t>
      </w:r>
      <w:r w:rsidR="00B31A14" w:rsidRPr="00B6774E">
        <w:rPr>
          <w:rStyle w:val="BookTitle"/>
          <w:rFonts w:ascii="Times New Roman" w:hAnsi="Times New Roman" w:cs="Times New Roman"/>
          <w:b w:val="0"/>
          <w:i w:val="0"/>
          <w:iCs w:val="0"/>
          <w:sz w:val="24"/>
          <w:szCs w:val="24"/>
        </w:rPr>
        <w:t>December</w:t>
      </w:r>
      <w:r w:rsidR="0029025D" w:rsidRPr="00B6774E">
        <w:rPr>
          <w:rStyle w:val="BookTitle"/>
          <w:rFonts w:ascii="Times New Roman" w:hAnsi="Times New Roman" w:cs="Times New Roman"/>
          <w:b w:val="0"/>
          <w:i w:val="0"/>
          <w:iCs w:val="0"/>
          <w:sz w:val="24"/>
          <w:szCs w:val="24"/>
        </w:rPr>
        <w:t xml:space="preserve"> 2021 in Lahore. </w:t>
      </w:r>
      <w:r w:rsidR="00E4744F" w:rsidRPr="00B6774E">
        <w:rPr>
          <w:rFonts w:ascii="Times New Roman" w:hAnsi="Times New Roman" w:cs="Times New Roman"/>
          <w:sz w:val="24"/>
          <w:szCs w:val="24"/>
        </w:rPr>
        <w:t xml:space="preserve">The data was collected from 122 paramedic and supporting staff at Central Park Medical College, Lahore, Pakistan using stratified random sampling. </w:t>
      </w:r>
    </w:p>
    <w:p w14:paraId="724551A0" w14:textId="23E230FF" w:rsidR="008279BC" w:rsidRPr="00B6774E" w:rsidRDefault="008B5282" w:rsidP="00F55CF7">
      <w:pPr>
        <w:spacing w:after="0" w:line="360" w:lineRule="auto"/>
        <w:jc w:val="both"/>
        <w:rPr>
          <w:rStyle w:val="BookTitle"/>
          <w:rFonts w:ascii="Times New Roman" w:hAnsi="Times New Roman" w:cs="Times New Roman"/>
          <w:b w:val="0"/>
          <w:i w:val="0"/>
          <w:iCs w:val="0"/>
          <w:sz w:val="24"/>
          <w:szCs w:val="24"/>
        </w:rPr>
      </w:pPr>
      <w:r w:rsidRPr="00B6774E">
        <w:rPr>
          <w:rStyle w:val="BookTitle"/>
          <w:rFonts w:ascii="Times New Roman" w:hAnsi="Times New Roman" w:cs="Times New Roman"/>
          <w:i w:val="0"/>
          <w:iCs w:val="0"/>
          <w:sz w:val="24"/>
          <w:szCs w:val="24"/>
        </w:rPr>
        <w:lastRenderedPageBreak/>
        <w:t>Results</w:t>
      </w:r>
      <w:r w:rsidR="00AC0F02">
        <w:rPr>
          <w:rStyle w:val="BookTitle"/>
          <w:rFonts w:ascii="Times New Roman" w:hAnsi="Times New Roman" w:cs="Times New Roman"/>
          <w:i w:val="0"/>
          <w:iCs w:val="0"/>
          <w:sz w:val="24"/>
          <w:szCs w:val="24"/>
        </w:rPr>
        <w:t xml:space="preserve">: </w:t>
      </w:r>
      <w:r w:rsidR="008279BC" w:rsidRPr="00B6774E">
        <w:rPr>
          <w:rStyle w:val="BookTitle"/>
          <w:rFonts w:ascii="Times New Roman" w:hAnsi="Times New Roman" w:cs="Times New Roman"/>
          <w:b w:val="0"/>
          <w:i w:val="0"/>
          <w:iCs w:val="0"/>
          <w:sz w:val="24"/>
          <w:szCs w:val="24"/>
        </w:rPr>
        <w:t>Nearly 66.4% of the respondents were female, 86% of the respondents were vaccinated</w:t>
      </w:r>
      <w:r w:rsidR="00EF2ED7" w:rsidRPr="00B6774E">
        <w:rPr>
          <w:rStyle w:val="BookTitle"/>
          <w:rFonts w:ascii="Times New Roman" w:hAnsi="Times New Roman" w:cs="Times New Roman"/>
          <w:b w:val="0"/>
          <w:i w:val="0"/>
          <w:iCs w:val="0"/>
          <w:sz w:val="24"/>
          <w:szCs w:val="24"/>
        </w:rPr>
        <w:t>,</w:t>
      </w:r>
      <w:r w:rsidR="008279BC" w:rsidRPr="00B6774E">
        <w:rPr>
          <w:rStyle w:val="BookTitle"/>
          <w:rFonts w:ascii="Times New Roman" w:hAnsi="Times New Roman" w:cs="Times New Roman"/>
          <w:b w:val="0"/>
          <w:i w:val="0"/>
          <w:iCs w:val="0"/>
          <w:sz w:val="24"/>
          <w:szCs w:val="24"/>
        </w:rPr>
        <w:t xml:space="preserve"> </w:t>
      </w:r>
      <w:r w:rsidR="007B59E6" w:rsidRPr="00B6774E">
        <w:rPr>
          <w:rStyle w:val="BookTitle"/>
          <w:rFonts w:ascii="Times New Roman" w:hAnsi="Times New Roman" w:cs="Times New Roman"/>
          <w:b w:val="0"/>
          <w:i w:val="0"/>
          <w:iCs w:val="0"/>
          <w:sz w:val="24"/>
          <w:szCs w:val="24"/>
        </w:rPr>
        <w:t>and 100</w:t>
      </w:r>
      <w:r w:rsidR="008279BC" w:rsidRPr="00B6774E">
        <w:rPr>
          <w:rStyle w:val="BookTitle"/>
          <w:rFonts w:ascii="Times New Roman" w:hAnsi="Times New Roman" w:cs="Times New Roman"/>
          <w:b w:val="0"/>
          <w:i w:val="0"/>
          <w:iCs w:val="0"/>
          <w:sz w:val="24"/>
          <w:szCs w:val="24"/>
        </w:rPr>
        <w:t>% of the respondents mentioned that vaccine provides protection against disease. In general, the attitude toward COVID vaccine was positive.</w:t>
      </w:r>
    </w:p>
    <w:p w14:paraId="496AACDA" w14:textId="0C63A633" w:rsidR="0029025D" w:rsidRPr="00B6774E" w:rsidRDefault="008B5282" w:rsidP="00F55CF7">
      <w:pPr>
        <w:spacing w:after="0" w:line="360" w:lineRule="auto"/>
        <w:jc w:val="both"/>
        <w:rPr>
          <w:rStyle w:val="BookTitle"/>
          <w:rFonts w:ascii="Times New Roman" w:hAnsi="Times New Roman" w:cs="Times New Roman"/>
          <w:b w:val="0"/>
          <w:i w:val="0"/>
          <w:iCs w:val="0"/>
          <w:sz w:val="24"/>
          <w:szCs w:val="24"/>
        </w:rPr>
      </w:pPr>
      <w:r w:rsidRPr="00B6774E">
        <w:rPr>
          <w:rStyle w:val="BookTitle"/>
          <w:rFonts w:ascii="Times New Roman" w:hAnsi="Times New Roman" w:cs="Times New Roman"/>
          <w:i w:val="0"/>
          <w:iCs w:val="0"/>
          <w:sz w:val="24"/>
          <w:szCs w:val="24"/>
        </w:rPr>
        <w:t>Conclusion</w:t>
      </w:r>
      <w:r w:rsidR="00B6774E" w:rsidRPr="00B6774E">
        <w:rPr>
          <w:rStyle w:val="BookTitle"/>
          <w:rFonts w:ascii="Times New Roman" w:hAnsi="Times New Roman" w:cs="Times New Roman"/>
          <w:i w:val="0"/>
          <w:iCs w:val="0"/>
          <w:sz w:val="24"/>
          <w:szCs w:val="24"/>
        </w:rPr>
        <w:t xml:space="preserve">: </w:t>
      </w:r>
      <w:r w:rsidR="00A72FFF" w:rsidRPr="00B6774E">
        <w:rPr>
          <w:rStyle w:val="BookTitle"/>
          <w:rFonts w:ascii="Times New Roman" w:hAnsi="Times New Roman" w:cs="Times New Roman"/>
          <w:b w:val="0"/>
          <w:i w:val="0"/>
          <w:iCs w:val="0"/>
          <w:sz w:val="24"/>
          <w:szCs w:val="24"/>
        </w:rPr>
        <w:t xml:space="preserve">Nearly all the participants mentioned that COVID vaccine provides protection against disease and nearly half said that it gives long-term immunity. Knowledge and practice towards vaccine </w:t>
      </w:r>
      <w:r w:rsidR="00C33CDE" w:rsidRPr="00B6774E">
        <w:rPr>
          <w:rStyle w:val="BookTitle"/>
          <w:rFonts w:ascii="Times New Roman" w:hAnsi="Times New Roman" w:cs="Times New Roman"/>
          <w:b w:val="0"/>
          <w:i w:val="0"/>
          <w:iCs w:val="0"/>
          <w:sz w:val="24"/>
          <w:szCs w:val="24"/>
        </w:rPr>
        <w:t>wa</w:t>
      </w:r>
      <w:r w:rsidR="00A72FFF" w:rsidRPr="00B6774E">
        <w:rPr>
          <w:rStyle w:val="BookTitle"/>
          <w:rFonts w:ascii="Times New Roman" w:hAnsi="Times New Roman" w:cs="Times New Roman"/>
          <w:b w:val="0"/>
          <w:i w:val="0"/>
          <w:iCs w:val="0"/>
          <w:sz w:val="24"/>
          <w:szCs w:val="24"/>
        </w:rPr>
        <w:t xml:space="preserve">s satisfactory among the general population. Still there is a need for more clinical trial of vaccine and to spread awareness about its protection against disease. </w:t>
      </w:r>
    </w:p>
    <w:p w14:paraId="747D3A2C" w14:textId="1CA56207" w:rsidR="00A72FFF" w:rsidRPr="00B6774E" w:rsidRDefault="008B5282" w:rsidP="00F55CF7">
      <w:pPr>
        <w:spacing w:after="0" w:line="360" w:lineRule="auto"/>
        <w:jc w:val="both"/>
        <w:rPr>
          <w:rStyle w:val="BookTitle"/>
          <w:rFonts w:ascii="Times New Roman" w:eastAsia="Times New Roman" w:hAnsi="Times New Roman" w:cs="Times New Roman"/>
          <w:bCs w:val="0"/>
          <w:i w:val="0"/>
          <w:iCs w:val="0"/>
          <w:color w:val="333333"/>
          <w:spacing w:val="0"/>
          <w:sz w:val="24"/>
          <w:szCs w:val="24"/>
        </w:rPr>
      </w:pPr>
      <w:r w:rsidRPr="00B6774E">
        <w:rPr>
          <w:rStyle w:val="BookTitle"/>
          <w:rFonts w:ascii="Times New Roman" w:hAnsi="Times New Roman" w:cs="Times New Roman"/>
          <w:i w:val="0"/>
          <w:iCs w:val="0"/>
          <w:sz w:val="24"/>
          <w:szCs w:val="24"/>
        </w:rPr>
        <w:t>Keywords:</w:t>
      </w:r>
      <w:r w:rsidR="00B6774E" w:rsidRPr="00B6774E">
        <w:rPr>
          <w:rStyle w:val="BookTitle"/>
          <w:rFonts w:ascii="Times New Roman" w:hAnsi="Times New Roman" w:cs="Times New Roman"/>
          <w:i w:val="0"/>
          <w:iCs w:val="0"/>
          <w:sz w:val="24"/>
          <w:szCs w:val="24"/>
        </w:rPr>
        <w:t xml:space="preserve"> </w:t>
      </w:r>
      <w:r w:rsidR="00A72FFF" w:rsidRPr="00B6774E">
        <w:rPr>
          <w:rFonts w:ascii="Times New Roman" w:eastAsia="Times New Roman" w:hAnsi="Times New Roman" w:cs="Times New Roman"/>
          <w:bCs/>
          <w:color w:val="333333"/>
          <w:sz w:val="24"/>
          <w:szCs w:val="24"/>
        </w:rPr>
        <w:t>COVID</w:t>
      </w:r>
      <w:r w:rsidR="00A72FFF" w:rsidRPr="00B6774E">
        <w:rPr>
          <w:rFonts w:ascii="Times New Roman" w:eastAsia="Times New Roman" w:hAnsi="Times New Roman" w:cs="Times New Roman"/>
          <w:color w:val="333333"/>
          <w:sz w:val="24"/>
          <w:szCs w:val="24"/>
        </w:rPr>
        <w:t xml:space="preserve"> 19 Vaccine, </w:t>
      </w:r>
      <w:r w:rsidR="00A72FFF" w:rsidRPr="00B6774E">
        <w:rPr>
          <w:rFonts w:ascii="Times New Roman" w:eastAsia="Times New Roman" w:hAnsi="Times New Roman" w:cs="Times New Roman"/>
          <w:bCs/>
          <w:color w:val="333333"/>
          <w:sz w:val="24"/>
          <w:szCs w:val="24"/>
        </w:rPr>
        <w:t>Knowledge</w:t>
      </w:r>
      <w:r w:rsidR="00A72FFF" w:rsidRPr="00B6774E">
        <w:rPr>
          <w:rFonts w:ascii="Times New Roman" w:eastAsia="Times New Roman" w:hAnsi="Times New Roman" w:cs="Times New Roman"/>
          <w:color w:val="333333"/>
          <w:sz w:val="24"/>
          <w:szCs w:val="24"/>
        </w:rPr>
        <w:t>, Attitudes, Practice.</w:t>
      </w:r>
    </w:p>
    <w:p w14:paraId="06341220" w14:textId="77777777" w:rsidR="00AC0F02" w:rsidRDefault="00AC0F02" w:rsidP="00F55CF7">
      <w:pPr>
        <w:spacing w:after="0" w:line="360" w:lineRule="auto"/>
        <w:jc w:val="both"/>
        <w:rPr>
          <w:rStyle w:val="BookTitle"/>
          <w:rFonts w:ascii="Times New Roman" w:hAnsi="Times New Roman" w:cs="Times New Roman"/>
          <w:i w:val="0"/>
          <w:iCs w:val="0"/>
          <w:sz w:val="24"/>
          <w:szCs w:val="24"/>
        </w:rPr>
      </w:pPr>
    </w:p>
    <w:p w14:paraId="032DAF5C" w14:textId="207D7A08" w:rsidR="002513C4" w:rsidRPr="00B6774E" w:rsidRDefault="00B6774E" w:rsidP="00F55CF7">
      <w:pPr>
        <w:spacing w:after="0" w:line="360" w:lineRule="auto"/>
        <w:jc w:val="both"/>
        <w:rPr>
          <w:rStyle w:val="BookTitle"/>
          <w:rFonts w:ascii="Times New Roman" w:hAnsi="Times New Roman" w:cs="Times New Roman"/>
          <w:i w:val="0"/>
          <w:iCs w:val="0"/>
          <w:sz w:val="24"/>
          <w:szCs w:val="24"/>
        </w:rPr>
      </w:pPr>
      <w:r w:rsidRPr="00B6774E">
        <w:rPr>
          <w:rStyle w:val="BookTitle"/>
          <w:rFonts w:ascii="Times New Roman" w:hAnsi="Times New Roman" w:cs="Times New Roman"/>
          <w:i w:val="0"/>
          <w:iCs w:val="0"/>
          <w:sz w:val="24"/>
          <w:szCs w:val="24"/>
        </w:rPr>
        <w:t>INTRODUCTION</w:t>
      </w:r>
    </w:p>
    <w:p w14:paraId="7C28C385" w14:textId="53DF2A28" w:rsidR="002513C4" w:rsidRPr="00B6774E" w:rsidRDefault="00C33CDE" w:rsidP="00F55CF7">
      <w:pPr>
        <w:spacing w:after="0" w:line="360" w:lineRule="auto"/>
        <w:jc w:val="both"/>
        <w:rPr>
          <w:rFonts w:ascii="Times New Roman" w:hAnsi="Times New Roman" w:cs="Times New Roman"/>
          <w:color w:val="3E3D40"/>
          <w:sz w:val="24"/>
          <w:szCs w:val="24"/>
          <w:shd w:val="clear" w:color="auto" w:fill="FFFFFF"/>
        </w:rPr>
      </w:pPr>
      <w:r w:rsidRPr="00B6774E">
        <w:rPr>
          <w:rFonts w:ascii="Times New Roman" w:hAnsi="Times New Roman" w:cs="Times New Roman"/>
          <w:color w:val="2E2E2E"/>
          <w:sz w:val="24"/>
          <w:szCs w:val="24"/>
        </w:rPr>
        <w:t>Coronavirus disease</w:t>
      </w:r>
      <w:r w:rsidR="002513C4" w:rsidRPr="00B6774E">
        <w:rPr>
          <w:rFonts w:ascii="Times New Roman" w:hAnsi="Times New Roman" w:cs="Times New Roman"/>
          <w:color w:val="2E2E2E"/>
          <w:sz w:val="24"/>
          <w:szCs w:val="24"/>
        </w:rPr>
        <w:t xml:space="preserve"> (COVID-19) first appeared in the city of Wuhan, China, which spread as an epidemic and later became a pandemic</w:t>
      </w:r>
      <w:r w:rsidR="002513C4" w:rsidRPr="00B6774E">
        <w:rPr>
          <w:rFonts w:ascii="Times New Roman" w:hAnsi="Times New Roman" w:cs="Times New Roman"/>
          <w:color w:val="2E2E2E"/>
          <w:sz w:val="24"/>
          <w:szCs w:val="24"/>
          <w:vertAlign w:val="superscript"/>
        </w:rPr>
        <w:t>1</w:t>
      </w:r>
      <w:r w:rsidR="002513C4" w:rsidRPr="00B6774E">
        <w:rPr>
          <w:rFonts w:ascii="Times New Roman" w:hAnsi="Times New Roman" w:cs="Times New Roman"/>
          <w:color w:val="2E2E2E"/>
          <w:sz w:val="24"/>
          <w:szCs w:val="24"/>
        </w:rPr>
        <w:t xml:space="preserve">. </w:t>
      </w:r>
      <w:r w:rsidR="002513C4" w:rsidRPr="00B6774E">
        <w:rPr>
          <w:rFonts w:ascii="Times New Roman" w:hAnsi="Times New Roman" w:cs="Times New Roman"/>
          <w:color w:val="000000"/>
          <w:sz w:val="24"/>
          <w:szCs w:val="24"/>
          <w:shd w:val="clear" w:color="auto" w:fill="FFFFFF"/>
        </w:rPr>
        <w:t xml:space="preserve">The initial clinical sign of the SARS‐CoV‐2 was pneumonia which allowed case detection. Other symptoms include fever, cough, fatigue, nasal congestion, and other signs of upper respiratory tract infections. The infection can progress to severe disease with </w:t>
      </w:r>
      <w:proofErr w:type="spellStart"/>
      <w:r w:rsidR="002513C4" w:rsidRPr="00B6774E">
        <w:rPr>
          <w:rFonts w:ascii="Times New Roman" w:hAnsi="Times New Roman" w:cs="Times New Roman"/>
          <w:color w:val="000000"/>
          <w:sz w:val="24"/>
          <w:szCs w:val="24"/>
          <w:shd w:val="clear" w:color="auto" w:fill="FFFFFF"/>
        </w:rPr>
        <w:t>dyspnoea</w:t>
      </w:r>
      <w:proofErr w:type="spellEnd"/>
      <w:r w:rsidR="002513C4" w:rsidRPr="00B6774E">
        <w:rPr>
          <w:rFonts w:ascii="Times New Roman" w:hAnsi="Times New Roman" w:cs="Times New Roman"/>
          <w:color w:val="000000"/>
          <w:sz w:val="24"/>
          <w:szCs w:val="24"/>
          <w:shd w:val="clear" w:color="auto" w:fill="FFFFFF"/>
        </w:rPr>
        <w:t xml:space="preserve"> and severe chest symptoms corresponding to pneumonia in approximately 75% of patients, as seen by computed tomography on admission</w:t>
      </w:r>
      <w:r w:rsidR="002513C4" w:rsidRPr="00B6774E">
        <w:rPr>
          <w:rFonts w:ascii="Times New Roman" w:hAnsi="Times New Roman" w:cs="Times New Roman"/>
          <w:color w:val="000000"/>
          <w:sz w:val="24"/>
          <w:szCs w:val="24"/>
          <w:shd w:val="clear" w:color="auto" w:fill="FFFFFF"/>
          <w:vertAlign w:val="superscript"/>
        </w:rPr>
        <w:t>2</w:t>
      </w:r>
      <w:r w:rsidR="002513C4" w:rsidRPr="00B6774E">
        <w:rPr>
          <w:rFonts w:ascii="Times New Roman" w:hAnsi="Times New Roman" w:cs="Times New Roman"/>
          <w:color w:val="000000"/>
          <w:sz w:val="24"/>
          <w:szCs w:val="24"/>
          <w:shd w:val="clear" w:color="auto" w:fill="FFFFFF"/>
        </w:rPr>
        <w:t>.</w:t>
      </w:r>
      <w:r w:rsidR="00B6774E" w:rsidRPr="00B6774E">
        <w:rPr>
          <w:rFonts w:ascii="Times New Roman" w:hAnsi="Times New Roman" w:cs="Times New Roman"/>
          <w:color w:val="000000"/>
          <w:sz w:val="24"/>
          <w:szCs w:val="24"/>
          <w:shd w:val="clear" w:color="auto" w:fill="FFFFFF"/>
        </w:rPr>
        <w:t xml:space="preserve"> </w:t>
      </w:r>
      <w:r w:rsidR="002513C4" w:rsidRPr="00B6774E">
        <w:rPr>
          <w:rFonts w:ascii="Times New Roman" w:hAnsi="Times New Roman" w:cs="Times New Roman"/>
          <w:color w:val="3E3D40"/>
          <w:sz w:val="24"/>
          <w:szCs w:val="24"/>
          <w:shd w:val="clear" w:color="auto" w:fill="FFFFFF"/>
        </w:rPr>
        <w:t>Control measures are social distancing, washing or sanitizing hands, use of new antiviral drugs and being vaccinated with an effective vaccine</w:t>
      </w:r>
      <w:r w:rsidR="007D35D6" w:rsidRPr="00B6774E">
        <w:rPr>
          <w:rFonts w:ascii="Times New Roman" w:hAnsi="Times New Roman" w:cs="Times New Roman"/>
          <w:color w:val="3E3D40"/>
          <w:sz w:val="24"/>
          <w:szCs w:val="24"/>
          <w:shd w:val="clear" w:color="auto" w:fill="FFFFFF"/>
          <w:vertAlign w:val="superscript"/>
        </w:rPr>
        <w:t>3</w:t>
      </w:r>
      <w:r w:rsidR="002513C4" w:rsidRPr="00B6774E">
        <w:rPr>
          <w:rFonts w:ascii="Times New Roman" w:hAnsi="Times New Roman" w:cs="Times New Roman"/>
          <w:color w:val="3E3D40"/>
          <w:sz w:val="24"/>
          <w:szCs w:val="24"/>
          <w:shd w:val="clear" w:color="auto" w:fill="FFFFFF"/>
        </w:rPr>
        <w:t xml:space="preserve">. </w:t>
      </w:r>
      <w:r w:rsidR="002513C4" w:rsidRPr="00B6774E">
        <w:rPr>
          <w:rFonts w:ascii="Times New Roman" w:hAnsi="Times New Roman" w:cs="Times New Roman"/>
          <w:sz w:val="24"/>
          <w:szCs w:val="24"/>
        </w:rPr>
        <w:t xml:space="preserve">The most successful and cost- effective health intervention to prevent infectious diseases is immunization. Countries world-wide have accelerated their research for development of Covid-19 </w:t>
      </w:r>
      <w:r w:rsidR="00425815" w:rsidRPr="00B6774E">
        <w:rPr>
          <w:rFonts w:ascii="Times New Roman" w:hAnsi="Times New Roman" w:cs="Times New Roman"/>
          <w:sz w:val="24"/>
          <w:szCs w:val="24"/>
        </w:rPr>
        <w:t>vaccine</w:t>
      </w:r>
      <w:r w:rsidR="007D35D6" w:rsidRPr="00B6774E">
        <w:rPr>
          <w:rFonts w:ascii="Times New Roman" w:hAnsi="Times New Roman" w:cs="Times New Roman"/>
          <w:sz w:val="24"/>
          <w:szCs w:val="24"/>
          <w:vertAlign w:val="superscript"/>
        </w:rPr>
        <w:t>4</w:t>
      </w:r>
      <w:r w:rsidR="002513C4" w:rsidRPr="00B6774E">
        <w:rPr>
          <w:rFonts w:ascii="Times New Roman" w:hAnsi="Times New Roman" w:cs="Times New Roman"/>
          <w:sz w:val="24"/>
          <w:szCs w:val="24"/>
        </w:rPr>
        <w:t>.</w:t>
      </w:r>
      <w:r w:rsidR="00AC0F02">
        <w:rPr>
          <w:rFonts w:ascii="Times New Roman" w:hAnsi="Times New Roman" w:cs="Times New Roman"/>
          <w:sz w:val="24"/>
          <w:szCs w:val="24"/>
        </w:rPr>
        <w:t xml:space="preserve"> </w:t>
      </w:r>
      <w:r w:rsidR="002513C4" w:rsidRPr="00B6774E">
        <w:rPr>
          <w:rFonts w:ascii="Times New Roman" w:hAnsi="Times New Roman" w:cs="Times New Roman"/>
          <w:sz w:val="24"/>
          <w:szCs w:val="24"/>
        </w:rPr>
        <w:t xml:space="preserve">The World Health Organization (WHO) has identified vaccine hesitancy as one of the top 10 threats to global health in 2019. It is a reluctance, refusal or delay in acceptance of vaccination despite its </w:t>
      </w:r>
      <w:r w:rsidR="00425815" w:rsidRPr="00B6774E">
        <w:rPr>
          <w:rFonts w:ascii="Times New Roman" w:hAnsi="Times New Roman" w:cs="Times New Roman"/>
          <w:sz w:val="24"/>
          <w:szCs w:val="24"/>
        </w:rPr>
        <w:t>availability</w:t>
      </w:r>
      <w:r w:rsidR="007D35D6" w:rsidRPr="00B6774E">
        <w:rPr>
          <w:rFonts w:ascii="Times New Roman" w:hAnsi="Times New Roman" w:cs="Times New Roman"/>
          <w:sz w:val="24"/>
          <w:szCs w:val="24"/>
          <w:vertAlign w:val="superscript"/>
        </w:rPr>
        <w:t>5</w:t>
      </w:r>
      <w:r w:rsidR="002513C4" w:rsidRPr="00B6774E">
        <w:rPr>
          <w:rFonts w:ascii="Times New Roman" w:hAnsi="Times New Roman" w:cs="Times New Roman"/>
          <w:color w:val="3E3D40"/>
          <w:sz w:val="24"/>
          <w:szCs w:val="24"/>
          <w:shd w:val="clear" w:color="auto" w:fill="FFFFFF"/>
        </w:rPr>
        <w:t xml:space="preserve">. </w:t>
      </w:r>
      <w:r w:rsidR="002513C4" w:rsidRPr="00B6774E">
        <w:rPr>
          <w:rFonts w:ascii="Times New Roman" w:hAnsi="Times New Roman" w:cs="Times New Roman"/>
          <w:sz w:val="24"/>
          <w:szCs w:val="24"/>
        </w:rPr>
        <w:t xml:space="preserve">The United States initiated a vaccination program in December 2020, a year after the first known case of COVID detection, where more than 40 million Americans received their first dose of vaccine developed by </w:t>
      </w:r>
      <w:r w:rsidR="00245900" w:rsidRPr="00B6774E">
        <w:rPr>
          <w:rFonts w:ascii="Times New Roman" w:hAnsi="Times New Roman" w:cs="Times New Roman"/>
          <w:sz w:val="24"/>
          <w:szCs w:val="24"/>
        </w:rPr>
        <w:t>pharmaceutical companies</w:t>
      </w:r>
      <w:r w:rsidR="002513C4" w:rsidRPr="00B6774E">
        <w:rPr>
          <w:rFonts w:ascii="Times New Roman" w:hAnsi="Times New Roman" w:cs="Times New Roman"/>
          <w:sz w:val="24"/>
          <w:szCs w:val="24"/>
        </w:rPr>
        <w:t>. The greatest barrier to the campaign’s success was public hesitancy to be vaccinated</w:t>
      </w:r>
      <w:r w:rsidR="007D35D6" w:rsidRPr="00B6774E">
        <w:rPr>
          <w:rFonts w:ascii="Times New Roman" w:hAnsi="Times New Roman" w:cs="Times New Roman"/>
          <w:sz w:val="24"/>
          <w:szCs w:val="24"/>
          <w:vertAlign w:val="superscript"/>
        </w:rPr>
        <w:t>6</w:t>
      </w:r>
      <w:r w:rsidR="002513C4" w:rsidRPr="00B6774E">
        <w:rPr>
          <w:rFonts w:ascii="Times New Roman" w:hAnsi="Times New Roman" w:cs="Times New Roman"/>
          <w:sz w:val="24"/>
          <w:szCs w:val="24"/>
        </w:rPr>
        <w:t xml:space="preserve">. </w:t>
      </w:r>
    </w:p>
    <w:p w14:paraId="42E1B8AB" w14:textId="1AAF4DC9" w:rsidR="002513C4" w:rsidRPr="00B6774E" w:rsidRDefault="002513C4" w:rsidP="00F55CF7">
      <w:pPr>
        <w:pStyle w:val="NormalWeb"/>
        <w:shd w:val="clear" w:color="auto" w:fill="FFFFFF"/>
        <w:spacing w:before="166" w:beforeAutospacing="0" w:after="0" w:afterAutospacing="0" w:line="360" w:lineRule="auto"/>
        <w:jc w:val="both"/>
      </w:pPr>
      <w:r w:rsidRPr="00B6774E">
        <w:t>Factors for reluctance or hesitancy were effectiveness of the vaccine, recommendation of vaccine by a doctor, the number of people being infected by the virus, their medical history, age, and upcoming travels outside their country</w:t>
      </w:r>
      <w:r w:rsidR="007D35D6" w:rsidRPr="00B6774E">
        <w:rPr>
          <w:vertAlign w:val="superscript"/>
        </w:rPr>
        <w:t>7</w:t>
      </w:r>
      <w:r w:rsidRPr="00B6774E">
        <w:t>. The beliefs and attitudes of people in U.K about variance in vaccination intention were similar to those of U.S.A .residents like efficacy of the vaccine, social norms about COVID vaccination, and greater perceived likelihood of being infected without vaccination</w:t>
      </w:r>
      <w:r w:rsidR="007D35D6" w:rsidRPr="00B6774E">
        <w:rPr>
          <w:vertAlign w:val="superscript"/>
        </w:rPr>
        <w:t>8</w:t>
      </w:r>
      <w:r w:rsidRPr="00B6774E">
        <w:t>.</w:t>
      </w:r>
    </w:p>
    <w:p w14:paraId="68765734" w14:textId="0C27B0ED" w:rsidR="007D35D6" w:rsidRPr="00B6774E" w:rsidRDefault="006233EC" w:rsidP="00F55CF7">
      <w:pPr>
        <w:pStyle w:val="NormalWeb"/>
        <w:shd w:val="clear" w:color="auto" w:fill="FFFFFF"/>
        <w:spacing w:before="166" w:beforeAutospacing="0" w:after="0" w:afterAutospacing="0" w:line="360" w:lineRule="auto"/>
        <w:jc w:val="both"/>
        <w:rPr>
          <w:b/>
        </w:rPr>
      </w:pPr>
      <w:r>
        <w:rPr>
          <w:b/>
        </w:rPr>
        <w:lastRenderedPageBreak/>
        <w:t xml:space="preserve">MATERIALS AND METHODS </w:t>
      </w:r>
    </w:p>
    <w:p w14:paraId="4D24F399" w14:textId="1C85BC11" w:rsidR="00917222" w:rsidRPr="00B6774E" w:rsidRDefault="007D35D6" w:rsidP="00F55CF7">
      <w:pPr>
        <w:pStyle w:val="NormalWeb"/>
        <w:shd w:val="clear" w:color="auto" w:fill="FFFFFF"/>
        <w:spacing w:before="166" w:beforeAutospacing="0" w:after="0" w:afterAutospacing="0" w:line="360" w:lineRule="auto"/>
        <w:jc w:val="both"/>
      </w:pPr>
      <w:r w:rsidRPr="00B6774E">
        <w:t xml:space="preserve">A cross-sectional study was carried out to collect information on knowledge, attitude and practice towards COVID vaccine. </w:t>
      </w:r>
      <w:r w:rsidR="002D0617" w:rsidRPr="00B6774E">
        <w:t>The data was collected from July</w:t>
      </w:r>
      <w:r w:rsidRPr="00B6774E">
        <w:t xml:space="preserve"> 2021 to </w:t>
      </w:r>
      <w:r w:rsidR="002D0617" w:rsidRPr="00B6774E">
        <w:t>December</w:t>
      </w:r>
      <w:r w:rsidRPr="00B6774E">
        <w:t xml:space="preserve"> 2021 when vaccine was available to adults in Pakistan. The</w:t>
      </w:r>
      <w:r w:rsidR="00496ECE" w:rsidRPr="00B6774E">
        <w:t xml:space="preserve"> data was collected from 1</w:t>
      </w:r>
      <w:r w:rsidR="009C6B18" w:rsidRPr="00B6774E">
        <w:t>22 paramedic and supporting staff at Central P</w:t>
      </w:r>
      <w:r w:rsidR="00496ECE" w:rsidRPr="00B6774E">
        <w:t xml:space="preserve">ark </w:t>
      </w:r>
      <w:r w:rsidR="00B26E13" w:rsidRPr="00B6774E">
        <w:t>M</w:t>
      </w:r>
      <w:r w:rsidR="00496ECE" w:rsidRPr="00B6774E">
        <w:t xml:space="preserve">edical College, </w:t>
      </w:r>
      <w:r w:rsidR="008B5282" w:rsidRPr="00B6774E">
        <w:t>Lahore, Pakistan</w:t>
      </w:r>
      <w:r w:rsidRPr="00B6774E">
        <w:t xml:space="preserve"> </w:t>
      </w:r>
      <w:r w:rsidR="009C6B18" w:rsidRPr="00B6774E">
        <w:t xml:space="preserve">using stratified random sampling. Equal allocation method was used to select from two groups i.e. paramedic staff and supporting staff. </w:t>
      </w:r>
      <w:r w:rsidRPr="00B6774E">
        <w:t>Most of the respondents were not willing to participate in the study because they were not willing for vaccine shot and thought th</w:t>
      </w:r>
      <w:r w:rsidR="00B26E13" w:rsidRPr="00B6774E">
        <w:t>ere might be some risk involved.</w:t>
      </w:r>
      <w:r w:rsidR="006233EC">
        <w:t xml:space="preserve"> </w:t>
      </w:r>
      <w:r w:rsidR="00226E85" w:rsidRPr="00B6774E">
        <w:t xml:space="preserve">The ethical approval of the study </w:t>
      </w:r>
      <w:r w:rsidR="00DC7255" w:rsidRPr="00B6774E">
        <w:t>was</w:t>
      </w:r>
      <w:r w:rsidR="00226E85" w:rsidRPr="00B6774E">
        <w:t xml:space="preserve"> obtained from the Institutional Review Board of </w:t>
      </w:r>
      <w:r w:rsidR="00C06DAD" w:rsidRPr="00B6774E">
        <w:t>Central P</w:t>
      </w:r>
      <w:r w:rsidR="00226E85" w:rsidRPr="00B6774E">
        <w:t xml:space="preserve">ark medical College, Lahore, Pakistan. </w:t>
      </w:r>
      <w:r w:rsidR="008B5282" w:rsidRPr="00B6774E">
        <w:t xml:space="preserve">A self-design questionnaire was used to collect information. </w:t>
      </w:r>
      <w:r w:rsidR="00917222" w:rsidRPr="00B6774E">
        <w:t xml:space="preserve">The reliability of the designed questionnaire was tested through </w:t>
      </w:r>
      <w:proofErr w:type="spellStart"/>
      <w:r w:rsidR="00917222" w:rsidRPr="00B6774E">
        <w:rPr>
          <w:rStyle w:val="Emphasis"/>
          <w:bCs/>
          <w:i w:val="0"/>
          <w:iCs w:val="0"/>
          <w:color w:val="000000" w:themeColor="text1"/>
          <w:shd w:val="clear" w:color="auto" w:fill="FFFFFF"/>
        </w:rPr>
        <w:t>Cronbach's</w:t>
      </w:r>
      <w:proofErr w:type="spellEnd"/>
      <w:r w:rsidR="00917222" w:rsidRPr="00B6774E">
        <w:rPr>
          <w:rStyle w:val="Emphasis"/>
          <w:bCs/>
          <w:i w:val="0"/>
          <w:iCs w:val="0"/>
          <w:color w:val="000000" w:themeColor="text1"/>
          <w:shd w:val="clear" w:color="auto" w:fill="FFFFFF"/>
        </w:rPr>
        <w:t xml:space="preserve"> alpha</w:t>
      </w:r>
      <w:r w:rsidR="00917222" w:rsidRPr="00B6774E">
        <w:rPr>
          <w:color w:val="000000" w:themeColor="text1"/>
        </w:rPr>
        <w:t xml:space="preserve"> </w:t>
      </w:r>
      <w:r w:rsidR="00917222" w:rsidRPr="00B6774E">
        <w:t xml:space="preserve">and was found to be 64.5%. </w:t>
      </w:r>
      <w:r w:rsidR="00F55CF7">
        <w:t xml:space="preserve"> </w:t>
      </w:r>
      <w:r w:rsidR="008B5282" w:rsidRPr="00B6774E">
        <w:t xml:space="preserve">The questionnaire collected information in two sections. One was based on collecting socio-economic and demographic information. Other was based on collecting information relevant to the perception towards COVID vaccine, knowledge about various vaccine types and vaccination status of each participant. </w:t>
      </w:r>
      <w:r w:rsidR="00496ECE" w:rsidRPr="00B6774E">
        <w:t>Participants were explained about the objective of the research and before collecting information, a written consent was obtained from each participant.</w:t>
      </w:r>
    </w:p>
    <w:p w14:paraId="1DA2165E" w14:textId="77777777" w:rsidR="00566E95" w:rsidRPr="00B6774E" w:rsidRDefault="00566E95" w:rsidP="00F55CF7">
      <w:pPr>
        <w:pStyle w:val="NormalWeb"/>
        <w:shd w:val="clear" w:color="auto" w:fill="FFFFFF"/>
        <w:spacing w:before="166" w:beforeAutospacing="0" w:after="0" w:afterAutospacing="0" w:line="360" w:lineRule="auto"/>
        <w:jc w:val="both"/>
      </w:pPr>
      <w:r w:rsidRPr="00B6774E">
        <w:rPr>
          <w:b/>
        </w:rPr>
        <w:t>Results</w:t>
      </w:r>
    </w:p>
    <w:p w14:paraId="5D8D11AC" w14:textId="75E679AD" w:rsidR="006233EC" w:rsidRPr="00B6774E" w:rsidRDefault="00566E95" w:rsidP="00F55CF7">
      <w:pPr>
        <w:pStyle w:val="NormalWeb"/>
        <w:shd w:val="clear" w:color="auto" w:fill="FFFFFF"/>
        <w:spacing w:before="166" w:beforeAutospacing="0" w:after="0" w:afterAutospacing="0" w:line="360" w:lineRule="auto"/>
        <w:jc w:val="both"/>
      </w:pPr>
      <w:r w:rsidRPr="00B6774E">
        <w:t xml:space="preserve">The mean age of the participants was 23.41 </w:t>
      </w:r>
      <w:r w:rsidRPr="00B6774E">
        <w:rPr>
          <w:u w:val="single"/>
        </w:rPr>
        <w:t>+</w:t>
      </w:r>
      <w:r w:rsidRPr="00B6774E">
        <w:t xml:space="preserve"> 5.18 SD in years. The proportion of female participants was </w:t>
      </w:r>
      <w:r w:rsidR="00A723E1" w:rsidRPr="00B6774E">
        <w:t>two third</w:t>
      </w:r>
      <w:r w:rsidRPr="00B6774E">
        <w:t>.</w:t>
      </w:r>
      <w:r w:rsidR="00A723E1" w:rsidRPr="00B6774E">
        <w:t xml:space="preserve"> About 33.6% of the participants were male.</w:t>
      </w:r>
      <w:r w:rsidRPr="00B6774E">
        <w:t xml:space="preserve"> The </w:t>
      </w:r>
      <w:r w:rsidR="00A723E1" w:rsidRPr="00B6774E">
        <w:t xml:space="preserve">association of </w:t>
      </w:r>
      <w:r w:rsidRPr="00B6774E">
        <w:t xml:space="preserve">baseline characteristics of the participants </w:t>
      </w:r>
      <w:r w:rsidR="00A723E1" w:rsidRPr="00B6774E">
        <w:t xml:space="preserve">with knowledge and practice of COVID vaccine </w:t>
      </w:r>
      <w:r w:rsidRPr="00B6774E">
        <w:t xml:space="preserve">was given in Table 1. </w:t>
      </w:r>
      <w:r w:rsidR="006233EC">
        <w:t xml:space="preserve"> </w:t>
      </w:r>
      <w:r w:rsidR="006233EC" w:rsidRPr="00B6774E">
        <w:t xml:space="preserve">Knowledge was significantly associated with father’s education and occupation. Statistically significant association was seen between attitude towards COVID vaccine and participant’s educational level and occupation. Most of the participants were fully or partially vaccinated. Vaccination status of the participant was related to the educational level of parents and occupation (Table 1). Nearly one fourth of the respondents said that the side effects of COVID vaccine are worse than the disease (Table 2). </w:t>
      </w:r>
      <w:r w:rsidR="006233EC" w:rsidRPr="00B6774E">
        <w:rPr>
          <w:noProof/>
        </w:rPr>
        <w:t>Approximately 11% said that washing hands and wearing masks is more beneficial to prevent the disease. More than 25% of the respondents said that seasonal influenza vaccine is enough to prevent COVID. Major barrier against COVID vaccine was the thought that seasonal influenza vaccine is sufficant followed by maintaing social distancing and wearing mask (Figure 1).</w:t>
      </w:r>
    </w:p>
    <w:p w14:paraId="6E40C932" w14:textId="177779EC" w:rsidR="00566E95" w:rsidRPr="00B6774E" w:rsidRDefault="00566E95" w:rsidP="00B6774E">
      <w:pPr>
        <w:pStyle w:val="NormalWeb"/>
        <w:shd w:val="clear" w:color="auto" w:fill="FFFFFF"/>
        <w:spacing w:before="166" w:beforeAutospacing="0" w:after="0" w:afterAutospacing="0" w:line="360" w:lineRule="auto"/>
        <w:jc w:val="both"/>
      </w:pPr>
    </w:p>
    <w:p w14:paraId="46737415" w14:textId="77777777" w:rsidR="008A481A" w:rsidRPr="00B6774E" w:rsidRDefault="008600AF" w:rsidP="00B6774E">
      <w:pPr>
        <w:pStyle w:val="NormalWeb"/>
        <w:shd w:val="clear" w:color="auto" w:fill="FFFFFF"/>
        <w:spacing w:before="166" w:beforeAutospacing="0" w:after="0" w:afterAutospacing="0" w:line="360" w:lineRule="auto"/>
        <w:jc w:val="center"/>
        <w:rPr>
          <w:b/>
        </w:rPr>
      </w:pPr>
      <w:r w:rsidRPr="00B6774E">
        <w:rPr>
          <w:b/>
        </w:rPr>
        <w:t>Table 1: Test of Association between Baseline characteristics with knowledge, attitude and practice</w:t>
      </w:r>
    </w:p>
    <w:tbl>
      <w:tblPr>
        <w:tblStyle w:val="TableGrid"/>
        <w:tblW w:w="0" w:type="auto"/>
        <w:tblLook w:val="04A0" w:firstRow="1" w:lastRow="0" w:firstColumn="1" w:lastColumn="0" w:noHBand="0" w:noVBand="1"/>
      </w:tblPr>
      <w:tblGrid>
        <w:gridCol w:w="2012"/>
        <w:gridCol w:w="1015"/>
        <w:gridCol w:w="887"/>
        <w:gridCol w:w="916"/>
        <w:gridCol w:w="753"/>
        <w:gridCol w:w="826"/>
        <w:gridCol w:w="916"/>
        <w:gridCol w:w="1110"/>
        <w:gridCol w:w="915"/>
      </w:tblGrid>
      <w:tr w:rsidR="00FA724E" w:rsidRPr="00B6774E" w14:paraId="67CD217B" w14:textId="77777777" w:rsidTr="00425815">
        <w:trPr>
          <w:trHeight w:val="332"/>
        </w:trPr>
        <w:tc>
          <w:tcPr>
            <w:tcW w:w="2012" w:type="dxa"/>
          </w:tcPr>
          <w:p w14:paraId="56391947" w14:textId="77777777" w:rsidR="00FA724E" w:rsidRPr="00B6774E" w:rsidRDefault="00FA724E" w:rsidP="006233EC">
            <w:pPr>
              <w:pStyle w:val="NormalWeb"/>
              <w:spacing w:before="0" w:beforeAutospacing="0" w:after="0" w:afterAutospacing="0"/>
              <w:jc w:val="both"/>
              <w:rPr>
                <w:b/>
              </w:rPr>
            </w:pPr>
            <w:r w:rsidRPr="00B6774E">
              <w:rPr>
                <w:b/>
              </w:rPr>
              <w:t>Baseline Factors</w:t>
            </w:r>
          </w:p>
        </w:tc>
        <w:tc>
          <w:tcPr>
            <w:tcW w:w="1902" w:type="dxa"/>
            <w:gridSpan w:val="2"/>
          </w:tcPr>
          <w:p w14:paraId="678B95DA" w14:textId="77777777" w:rsidR="00FA724E" w:rsidRPr="00B6774E" w:rsidRDefault="00FA724E" w:rsidP="006233EC">
            <w:pPr>
              <w:pStyle w:val="NormalWeb"/>
              <w:spacing w:before="0" w:beforeAutospacing="0" w:after="0" w:afterAutospacing="0"/>
              <w:jc w:val="center"/>
              <w:rPr>
                <w:b/>
              </w:rPr>
            </w:pPr>
            <w:r w:rsidRPr="00B6774E">
              <w:rPr>
                <w:b/>
              </w:rPr>
              <w:t>knowledge</w:t>
            </w:r>
          </w:p>
        </w:tc>
        <w:tc>
          <w:tcPr>
            <w:tcW w:w="2495" w:type="dxa"/>
            <w:gridSpan w:val="3"/>
          </w:tcPr>
          <w:p w14:paraId="7100BCF6" w14:textId="77777777" w:rsidR="00FA724E" w:rsidRPr="00B6774E" w:rsidRDefault="00FA724E" w:rsidP="006233EC">
            <w:pPr>
              <w:pStyle w:val="NormalWeb"/>
              <w:spacing w:before="0" w:beforeAutospacing="0" w:after="0" w:afterAutospacing="0"/>
              <w:jc w:val="center"/>
              <w:rPr>
                <w:b/>
              </w:rPr>
            </w:pPr>
            <w:r w:rsidRPr="00B6774E">
              <w:rPr>
                <w:b/>
              </w:rPr>
              <w:t>Attitude</w:t>
            </w:r>
          </w:p>
        </w:tc>
        <w:tc>
          <w:tcPr>
            <w:tcW w:w="2941" w:type="dxa"/>
            <w:gridSpan w:val="3"/>
          </w:tcPr>
          <w:p w14:paraId="445E115E" w14:textId="77777777" w:rsidR="00FA724E" w:rsidRPr="00B6774E" w:rsidRDefault="00FA724E" w:rsidP="006233EC">
            <w:pPr>
              <w:pStyle w:val="NormalWeb"/>
              <w:spacing w:before="0" w:beforeAutospacing="0" w:after="0" w:afterAutospacing="0"/>
              <w:jc w:val="center"/>
              <w:rPr>
                <w:b/>
              </w:rPr>
            </w:pPr>
            <w:r w:rsidRPr="00B6774E">
              <w:rPr>
                <w:b/>
              </w:rPr>
              <w:t>Practice</w:t>
            </w:r>
          </w:p>
        </w:tc>
      </w:tr>
      <w:tr w:rsidR="008A481A" w:rsidRPr="00B6774E" w14:paraId="39E4E523" w14:textId="77777777" w:rsidTr="00425815">
        <w:tc>
          <w:tcPr>
            <w:tcW w:w="2012" w:type="dxa"/>
          </w:tcPr>
          <w:p w14:paraId="438A5FD3" w14:textId="77777777" w:rsidR="00FA724E" w:rsidRPr="00B6774E" w:rsidRDefault="00FA724E" w:rsidP="006233EC">
            <w:pPr>
              <w:pStyle w:val="NormalWeb"/>
              <w:spacing w:before="0" w:beforeAutospacing="0" w:after="0" w:afterAutospacing="0"/>
              <w:jc w:val="both"/>
              <w:rPr>
                <w:b/>
              </w:rPr>
            </w:pPr>
            <w:r w:rsidRPr="00B6774E">
              <w:rPr>
                <w:b/>
              </w:rPr>
              <w:t>Educational Level</w:t>
            </w:r>
          </w:p>
        </w:tc>
        <w:tc>
          <w:tcPr>
            <w:tcW w:w="1015" w:type="dxa"/>
          </w:tcPr>
          <w:p w14:paraId="2E8AE9F6" w14:textId="77777777" w:rsidR="00FA724E" w:rsidRPr="00B6774E" w:rsidRDefault="00FA724E" w:rsidP="006233EC">
            <w:pPr>
              <w:pStyle w:val="NormalWeb"/>
              <w:spacing w:before="0" w:beforeAutospacing="0" w:after="0" w:afterAutospacing="0"/>
              <w:jc w:val="both"/>
              <w:rPr>
                <w:b/>
              </w:rPr>
            </w:pPr>
            <w:r w:rsidRPr="00B6774E">
              <w:rPr>
                <w:b/>
              </w:rPr>
              <w:t>No</w:t>
            </w:r>
          </w:p>
        </w:tc>
        <w:tc>
          <w:tcPr>
            <w:tcW w:w="887" w:type="dxa"/>
          </w:tcPr>
          <w:p w14:paraId="223E40B6" w14:textId="77777777" w:rsidR="00FA724E" w:rsidRPr="00B6774E" w:rsidRDefault="00FA724E" w:rsidP="006233EC">
            <w:pPr>
              <w:pStyle w:val="NormalWeb"/>
              <w:spacing w:before="0" w:beforeAutospacing="0" w:after="0" w:afterAutospacing="0"/>
              <w:jc w:val="both"/>
              <w:rPr>
                <w:b/>
              </w:rPr>
            </w:pPr>
            <w:r w:rsidRPr="00B6774E">
              <w:rPr>
                <w:b/>
              </w:rPr>
              <w:t>Yes</w:t>
            </w:r>
          </w:p>
        </w:tc>
        <w:tc>
          <w:tcPr>
            <w:tcW w:w="916" w:type="dxa"/>
          </w:tcPr>
          <w:p w14:paraId="49453E63" w14:textId="77777777" w:rsidR="00FA724E" w:rsidRPr="00B6774E" w:rsidRDefault="00FA724E" w:rsidP="006233EC">
            <w:pPr>
              <w:pStyle w:val="NormalWeb"/>
              <w:spacing w:before="0" w:beforeAutospacing="0" w:after="0" w:afterAutospacing="0"/>
              <w:jc w:val="both"/>
              <w:rPr>
                <w:b/>
              </w:rPr>
            </w:pPr>
            <w:r w:rsidRPr="00B6774E">
              <w:rPr>
                <w:b/>
              </w:rPr>
              <w:t>No</w:t>
            </w:r>
          </w:p>
        </w:tc>
        <w:tc>
          <w:tcPr>
            <w:tcW w:w="753" w:type="dxa"/>
          </w:tcPr>
          <w:p w14:paraId="0077459E" w14:textId="77777777" w:rsidR="00FA724E" w:rsidRPr="00B6774E" w:rsidRDefault="00FA724E" w:rsidP="006233EC">
            <w:pPr>
              <w:pStyle w:val="NormalWeb"/>
              <w:spacing w:before="0" w:beforeAutospacing="0" w:after="0" w:afterAutospacing="0"/>
              <w:jc w:val="both"/>
              <w:rPr>
                <w:b/>
              </w:rPr>
            </w:pPr>
            <w:r w:rsidRPr="00B6774E">
              <w:rPr>
                <w:b/>
              </w:rPr>
              <w:t>May be</w:t>
            </w:r>
          </w:p>
        </w:tc>
        <w:tc>
          <w:tcPr>
            <w:tcW w:w="826" w:type="dxa"/>
          </w:tcPr>
          <w:p w14:paraId="7AB67637" w14:textId="77777777" w:rsidR="00FA724E" w:rsidRPr="00B6774E" w:rsidRDefault="00FA724E" w:rsidP="006233EC">
            <w:pPr>
              <w:pStyle w:val="NormalWeb"/>
              <w:spacing w:before="0" w:beforeAutospacing="0" w:after="0" w:afterAutospacing="0"/>
              <w:jc w:val="both"/>
              <w:rPr>
                <w:b/>
              </w:rPr>
            </w:pPr>
            <w:r w:rsidRPr="00B6774E">
              <w:rPr>
                <w:b/>
              </w:rPr>
              <w:t>Yes</w:t>
            </w:r>
          </w:p>
        </w:tc>
        <w:tc>
          <w:tcPr>
            <w:tcW w:w="916" w:type="dxa"/>
          </w:tcPr>
          <w:p w14:paraId="44E2288C" w14:textId="77777777" w:rsidR="00FA724E" w:rsidRPr="00B6774E" w:rsidRDefault="00FA724E" w:rsidP="006233EC">
            <w:pPr>
              <w:pStyle w:val="NormalWeb"/>
              <w:spacing w:before="0" w:beforeAutospacing="0" w:after="0" w:afterAutospacing="0"/>
              <w:jc w:val="both"/>
              <w:rPr>
                <w:b/>
              </w:rPr>
            </w:pPr>
            <w:r w:rsidRPr="00B6774E">
              <w:rPr>
                <w:b/>
              </w:rPr>
              <w:t>No</w:t>
            </w:r>
          </w:p>
        </w:tc>
        <w:tc>
          <w:tcPr>
            <w:tcW w:w="1110" w:type="dxa"/>
          </w:tcPr>
          <w:p w14:paraId="333A5EF3" w14:textId="77777777" w:rsidR="00FA724E" w:rsidRPr="00B6774E" w:rsidRDefault="00FA724E" w:rsidP="006233EC">
            <w:pPr>
              <w:pStyle w:val="NormalWeb"/>
              <w:spacing w:before="0" w:beforeAutospacing="0" w:after="0" w:afterAutospacing="0"/>
              <w:jc w:val="both"/>
              <w:rPr>
                <w:b/>
              </w:rPr>
            </w:pPr>
            <w:r w:rsidRPr="00B6774E">
              <w:rPr>
                <w:b/>
              </w:rPr>
              <w:t>Partially</w:t>
            </w:r>
          </w:p>
        </w:tc>
        <w:tc>
          <w:tcPr>
            <w:tcW w:w="915" w:type="dxa"/>
          </w:tcPr>
          <w:p w14:paraId="61594CD1" w14:textId="77777777" w:rsidR="00FA724E" w:rsidRPr="00B6774E" w:rsidRDefault="00FA724E" w:rsidP="006233EC">
            <w:pPr>
              <w:pStyle w:val="NormalWeb"/>
              <w:spacing w:before="0" w:beforeAutospacing="0" w:after="0" w:afterAutospacing="0"/>
              <w:jc w:val="both"/>
              <w:rPr>
                <w:b/>
              </w:rPr>
            </w:pPr>
            <w:r w:rsidRPr="00B6774E">
              <w:rPr>
                <w:b/>
              </w:rPr>
              <w:t>Fully</w:t>
            </w:r>
          </w:p>
        </w:tc>
      </w:tr>
      <w:tr w:rsidR="008A481A" w:rsidRPr="00B6774E" w14:paraId="041890A4" w14:textId="77777777" w:rsidTr="00425815">
        <w:tc>
          <w:tcPr>
            <w:tcW w:w="2012" w:type="dxa"/>
          </w:tcPr>
          <w:p w14:paraId="1D37492F"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Illiterate</w:t>
            </w:r>
          </w:p>
        </w:tc>
        <w:tc>
          <w:tcPr>
            <w:tcW w:w="1015" w:type="dxa"/>
          </w:tcPr>
          <w:p w14:paraId="6CFF3EE7" w14:textId="77777777" w:rsidR="00FA724E" w:rsidRPr="00B6774E" w:rsidRDefault="00FA724E" w:rsidP="006233EC">
            <w:pPr>
              <w:pStyle w:val="NormalWeb"/>
              <w:spacing w:before="0" w:beforeAutospacing="0" w:after="0" w:afterAutospacing="0"/>
              <w:jc w:val="both"/>
            </w:pPr>
            <w:r w:rsidRPr="00B6774E">
              <w:t>0</w:t>
            </w:r>
          </w:p>
        </w:tc>
        <w:tc>
          <w:tcPr>
            <w:tcW w:w="887" w:type="dxa"/>
          </w:tcPr>
          <w:p w14:paraId="171D11EA" w14:textId="77777777" w:rsidR="00FA724E" w:rsidRPr="00B6774E" w:rsidRDefault="00FA724E" w:rsidP="006233EC">
            <w:pPr>
              <w:pStyle w:val="NormalWeb"/>
              <w:spacing w:before="0" w:beforeAutospacing="0" w:after="0" w:afterAutospacing="0"/>
              <w:jc w:val="both"/>
            </w:pPr>
            <w:r w:rsidRPr="00B6774E">
              <w:t>0</w:t>
            </w:r>
          </w:p>
        </w:tc>
        <w:tc>
          <w:tcPr>
            <w:tcW w:w="916" w:type="dxa"/>
          </w:tcPr>
          <w:p w14:paraId="51450A5C" w14:textId="77777777" w:rsidR="00FA724E" w:rsidRPr="00B6774E" w:rsidRDefault="00FA724E" w:rsidP="006233EC">
            <w:pPr>
              <w:pStyle w:val="NormalWeb"/>
              <w:spacing w:before="0" w:beforeAutospacing="0" w:after="0" w:afterAutospacing="0"/>
              <w:jc w:val="both"/>
            </w:pPr>
            <w:r w:rsidRPr="00B6774E">
              <w:t>0</w:t>
            </w:r>
          </w:p>
        </w:tc>
        <w:tc>
          <w:tcPr>
            <w:tcW w:w="753" w:type="dxa"/>
          </w:tcPr>
          <w:p w14:paraId="60AB48C8" w14:textId="77777777" w:rsidR="00FA724E" w:rsidRPr="00B6774E" w:rsidRDefault="00FA724E" w:rsidP="006233EC">
            <w:pPr>
              <w:pStyle w:val="NormalWeb"/>
              <w:spacing w:before="0" w:beforeAutospacing="0" w:after="0" w:afterAutospacing="0"/>
              <w:jc w:val="both"/>
            </w:pPr>
            <w:r w:rsidRPr="00B6774E">
              <w:t>0</w:t>
            </w:r>
          </w:p>
        </w:tc>
        <w:tc>
          <w:tcPr>
            <w:tcW w:w="826" w:type="dxa"/>
          </w:tcPr>
          <w:p w14:paraId="261406EF" w14:textId="77777777" w:rsidR="00FA724E" w:rsidRPr="00B6774E" w:rsidRDefault="00FA724E" w:rsidP="006233EC">
            <w:pPr>
              <w:pStyle w:val="NormalWeb"/>
              <w:spacing w:before="0" w:beforeAutospacing="0" w:after="0" w:afterAutospacing="0"/>
              <w:jc w:val="both"/>
            </w:pPr>
            <w:r w:rsidRPr="00B6774E">
              <w:t>0</w:t>
            </w:r>
          </w:p>
        </w:tc>
        <w:tc>
          <w:tcPr>
            <w:tcW w:w="916" w:type="dxa"/>
          </w:tcPr>
          <w:p w14:paraId="695AD657" w14:textId="77777777" w:rsidR="00FA724E" w:rsidRPr="00B6774E" w:rsidRDefault="00FA724E" w:rsidP="006233EC">
            <w:pPr>
              <w:pStyle w:val="NormalWeb"/>
              <w:spacing w:before="0" w:beforeAutospacing="0" w:after="0" w:afterAutospacing="0"/>
              <w:jc w:val="both"/>
            </w:pPr>
            <w:r w:rsidRPr="00B6774E">
              <w:t>0</w:t>
            </w:r>
          </w:p>
        </w:tc>
        <w:tc>
          <w:tcPr>
            <w:tcW w:w="1110" w:type="dxa"/>
          </w:tcPr>
          <w:p w14:paraId="5CDDA770" w14:textId="77777777" w:rsidR="00FA724E" w:rsidRPr="00B6774E" w:rsidRDefault="00FA724E" w:rsidP="006233EC">
            <w:pPr>
              <w:pStyle w:val="NormalWeb"/>
              <w:spacing w:before="0" w:beforeAutospacing="0" w:after="0" w:afterAutospacing="0"/>
              <w:jc w:val="both"/>
            </w:pPr>
            <w:r w:rsidRPr="00B6774E">
              <w:t>0</w:t>
            </w:r>
          </w:p>
        </w:tc>
        <w:tc>
          <w:tcPr>
            <w:tcW w:w="915" w:type="dxa"/>
          </w:tcPr>
          <w:p w14:paraId="3E6D59BE" w14:textId="77777777" w:rsidR="00FA724E" w:rsidRPr="00B6774E" w:rsidRDefault="00FA724E" w:rsidP="006233EC">
            <w:pPr>
              <w:pStyle w:val="NormalWeb"/>
              <w:spacing w:before="0" w:beforeAutospacing="0" w:after="0" w:afterAutospacing="0"/>
              <w:jc w:val="both"/>
            </w:pPr>
            <w:r w:rsidRPr="00B6774E">
              <w:t>0</w:t>
            </w:r>
          </w:p>
        </w:tc>
      </w:tr>
      <w:tr w:rsidR="008A481A" w:rsidRPr="00B6774E" w14:paraId="20212394" w14:textId="77777777" w:rsidTr="00425815">
        <w:tc>
          <w:tcPr>
            <w:tcW w:w="2012" w:type="dxa"/>
          </w:tcPr>
          <w:p w14:paraId="3D71830C" w14:textId="242267DF"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 xml:space="preserve">Matric </w:t>
            </w:r>
            <w:r w:rsidR="00072560" w:rsidRPr="00B6774E">
              <w:rPr>
                <w:rFonts w:ascii="Times New Roman" w:hAnsi="Times New Roman" w:cs="Times New Roman"/>
                <w:sz w:val="24"/>
                <w:szCs w:val="24"/>
              </w:rPr>
              <w:t xml:space="preserve">(Grade 10) </w:t>
            </w:r>
            <w:r w:rsidRPr="00B6774E">
              <w:rPr>
                <w:rFonts w:ascii="Times New Roman" w:hAnsi="Times New Roman" w:cs="Times New Roman"/>
                <w:sz w:val="24"/>
                <w:szCs w:val="24"/>
              </w:rPr>
              <w:t>or less</w:t>
            </w:r>
          </w:p>
        </w:tc>
        <w:tc>
          <w:tcPr>
            <w:tcW w:w="1015" w:type="dxa"/>
          </w:tcPr>
          <w:p w14:paraId="46BD484A" w14:textId="77777777" w:rsidR="00FA724E" w:rsidRPr="00B6774E" w:rsidRDefault="00FA724E" w:rsidP="006233EC">
            <w:pPr>
              <w:pStyle w:val="NormalWeb"/>
              <w:spacing w:before="0" w:beforeAutospacing="0" w:after="0" w:afterAutospacing="0"/>
              <w:jc w:val="both"/>
            </w:pPr>
            <w:r w:rsidRPr="00B6774E">
              <w:t>0</w:t>
            </w:r>
          </w:p>
        </w:tc>
        <w:tc>
          <w:tcPr>
            <w:tcW w:w="887" w:type="dxa"/>
          </w:tcPr>
          <w:p w14:paraId="668B0C0F" w14:textId="77777777" w:rsidR="00FA724E" w:rsidRPr="00B6774E" w:rsidRDefault="00FA724E" w:rsidP="006233EC">
            <w:pPr>
              <w:pStyle w:val="NormalWeb"/>
              <w:spacing w:before="0" w:beforeAutospacing="0" w:after="0" w:afterAutospacing="0"/>
              <w:jc w:val="both"/>
            </w:pPr>
            <w:r w:rsidRPr="00B6774E">
              <w:t>0</w:t>
            </w:r>
          </w:p>
        </w:tc>
        <w:tc>
          <w:tcPr>
            <w:tcW w:w="916" w:type="dxa"/>
          </w:tcPr>
          <w:p w14:paraId="7F5A78BB" w14:textId="77777777" w:rsidR="00FA724E" w:rsidRPr="00B6774E" w:rsidRDefault="00FA724E" w:rsidP="006233EC">
            <w:pPr>
              <w:pStyle w:val="NormalWeb"/>
              <w:spacing w:before="0" w:beforeAutospacing="0" w:after="0" w:afterAutospacing="0"/>
              <w:jc w:val="both"/>
            </w:pPr>
            <w:r w:rsidRPr="00B6774E">
              <w:t>0</w:t>
            </w:r>
          </w:p>
        </w:tc>
        <w:tc>
          <w:tcPr>
            <w:tcW w:w="753" w:type="dxa"/>
          </w:tcPr>
          <w:p w14:paraId="4CD6A39B" w14:textId="77777777" w:rsidR="00FA724E" w:rsidRPr="00B6774E" w:rsidRDefault="00FA724E" w:rsidP="006233EC">
            <w:pPr>
              <w:pStyle w:val="NormalWeb"/>
              <w:spacing w:before="0" w:beforeAutospacing="0" w:after="0" w:afterAutospacing="0"/>
              <w:jc w:val="both"/>
            </w:pPr>
            <w:r w:rsidRPr="00B6774E">
              <w:t>0</w:t>
            </w:r>
          </w:p>
        </w:tc>
        <w:tc>
          <w:tcPr>
            <w:tcW w:w="826" w:type="dxa"/>
          </w:tcPr>
          <w:p w14:paraId="614F4CF2" w14:textId="77777777" w:rsidR="00FA724E" w:rsidRPr="00B6774E" w:rsidRDefault="00FA724E" w:rsidP="006233EC">
            <w:pPr>
              <w:pStyle w:val="NormalWeb"/>
              <w:spacing w:before="0" w:beforeAutospacing="0" w:after="0" w:afterAutospacing="0"/>
              <w:jc w:val="both"/>
            </w:pPr>
            <w:r w:rsidRPr="00B6774E">
              <w:t>0</w:t>
            </w:r>
          </w:p>
        </w:tc>
        <w:tc>
          <w:tcPr>
            <w:tcW w:w="916" w:type="dxa"/>
          </w:tcPr>
          <w:p w14:paraId="3A47BF60" w14:textId="77777777" w:rsidR="00FA724E" w:rsidRPr="00B6774E" w:rsidRDefault="00FA724E" w:rsidP="006233EC">
            <w:pPr>
              <w:pStyle w:val="NormalWeb"/>
              <w:spacing w:before="0" w:beforeAutospacing="0" w:after="0" w:afterAutospacing="0"/>
              <w:jc w:val="both"/>
            </w:pPr>
            <w:r w:rsidRPr="00B6774E">
              <w:t>0</w:t>
            </w:r>
          </w:p>
        </w:tc>
        <w:tc>
          <w:tcPr>
            <w:tcW w:w="1110" w:type="dxa"/>
          </w:tcPr>
          <w:p w14:paraId="6D858915" w14:textId="77777777" w:rsidR="00FA724E" w:rsidRPr="00B6774E" w:rsidRDefault="00FA724E" w:rsidP="006233EC">
            <w:pPr>
              <w:pStyle w:val="NormalWeb"/>
              <w:spacing w:before="0" w:beforeAutospacing="0" w:after="0" w:afterAutospacing="0"/>
              <w:jc w:val="both"/>
            </w:pPr>
            <w:r w:rsidRPr="00B6774E">
              <w:t>0</w:t>
            </w:r>
          </w:p>
        </w:tc>
        <w:tc>
          <w:tcPr>
            <w:tcW w:w="915" w:type="dxa"/>
          </w:tcPr>
          <w:p w14:paraId="36E8E836" w14:textId="77777777" w:rsidR="00FA724E" w:rsidRPr="00B6774E" w:rsidRDefault="00FA724E" w:rsidP="006233EC">
            <w:pPr>
              <w:pStyle w:val="NormalWeb"/>
              <w:spacing w:before="0" w:beforeAutospacing="0" w:after="0" w:afterAutospacing="0"/>
              <w:jc w:val="both"/>
            </w:pPr>
            <w:r w:rsidRPr="00B6774E">
              <w:t>0</w:t>
            </w:r>
          </w:p>
        </w:tc>
      </w:tr>
      <w:tr w:rsidR="008A481A" w:rsidRPr="00B6774E" w14:paraId="2B54F9D2" w14:textId="77777777" w:rsidTr="00425815">
        <w:tc>
          <w:tcPr>
            <w:tcW w:w="2012" w:type="dxa"/>
          </w:tcPr>
          <w:p w14:paraId="325EB4F1"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Intermediate or equivalent</w:t>
            </w:r>
          </w:p>
        </w:tc>
        <w:tc>
          <w:tcPr>
            <w:tcW w:w="1015" w:type="dxa"/>
          </w:tcPr>
          <w:p w14:paraId="765042A9" w14:textId="77777777" w:rsidR="00FA724E" w:rsidRPr="00B6774E" w:rsidRDefault="00FA724E" w:rsidP="006233EC">
            <w:pPr>
              <w:pStyle w:val="NormalWeb"/>
              <w:spacing w:before="0" w:beforeAutospacing="0" w:after="0" w:afterAutospacing="0"/>
              <w:jc w:val="both"/>
            </w:pPr>
            <w:r w:rsidRPr="00B6774E">
              <w:t>01</w:t>
            </w:r>
          </w:p>
        </w:tc>
        <w:tc>
          <w:tcPr>
            <w:tcW w:w="887" w:type="dxa"/>
          </w:tcPr>
          <w:p w14:paraId="001A47AF" w14:textId="77777777" w:rsidR="00FA724E" w:rsidRPr="00B6774E" w:rsidRDefault="00FA724E" w:rsidP="006233EC">
            <w:pPr>
              <w:pStyle w:val="NormalWeb"/>
              <w:spacing w:before="0" w:beforeAutospacing="0" w:after="0" w:afterAutospacing="0"/>
              <w:jc w:val="both"/>
            </w:pPr>
            <w:r w:rsidRPr="00B6774E">
              <w:t>18</w:t>
            </w:r>
          </w:p>
        </w:tc>
        <w:tc>
          <w:tcPr>
            <w:tcW w:w="916" w:type="dxa"/>
          </w:tcPr>
          <w:p w14:paraId="0B3CA279" w14:textId="77777777" w:rsidR="00FA724E" w:rsidRPr="00B6774E" w:rsidRDefault="00FA724E" w:rsidP="006233EC">
            <w:pPr>
              <w:pStyle w:val="NormalWeb"/>
              <w:spacing w:before="0" w:beforeAutospacing="0" w:after="0" w:afterAutospacing="0"/>
              <w:jc w:val="both"/>
            </w:pPr>
            <w:r w:rsidRPr="00B6774E">
              <w:t>0</w:t>
            </w:r>
          </w:p>
        </w:tc>
        <w:tc>
          <w:tcPr>
            <w:tcW w:w="753" w:type="dxa"/>
          </w:tcPr>
          <w:p w14:paraId="3031C1A5" w14:textId="77777777" w:rsidR="00FA724E" w:rsidRPr="00B6774E" w:rsidRDefault="00FA724E" w:rsidP="006233EC">
            <w:pPr>
              <w:pStyle w:val="NormalWeb"/>
              <w:spacing w:before="0" w:beforeAutospacing="0" w:after="0" w:afterAutospacing="0"/>
              <w:jc w:val="both"/>
            </w:pPr>
            <w:r w:rsidRPr="00B6774E">
              <w:t>06</w:t>
            </w:r>
          </w:p>
        </w:tc>
        <w:tc>
          <w:tcPr>
            <w:tcW w:w="826" w:type="dxa"/>
          </w:tcPr>
          <w:p w14:paraId="7FDE95F1" w14:textId="77777777" w:rsidR="00FA724E" w:rsidRPr="00B6774E" w:rsidRDefault="00FA724E" w:rsidP="006233EC">
            <w:pPr>
              <w:pStyle w:val="NormalWeb"/>
              <w:spacing w:before="0" w:beforeAutospacing="0" w:after="0" w:afterAutospacing="0"/>
              <w:jc w:val="both"/>
            </w:pPr>
            <w:r w:rsidRPr="00B6774E">
              <w:t>13</w:t>
            </w:r>
          </w:p>
        </w:tc>
        <w:tc>
          <w:tcPr>
            <w:tcW w:w="916" w:type="dxa"/>
          </w:tcPr>
          <w:p w14:paraId="192B4CA8" w14:textId="77777777" w:rsidR="00FA724E" w:rsidRPr="00B6774E" w:rsidRDefault="00FA724E" w:rsidP="006233EC">
            <w:pPr>
              <w:pStyle w:val="NormalWeb"/>
              <w:spacing w:before="0" w:beforeAutospacing="0" w:after="0" w:afterAutospacing="0"/>
              <w:jc w:val="both"/>
            </w:pPr>
            <w:r w:rsidRPr="00B6774E">
              <w:t>01</w:t>
            </w:r>
          </w:p>
        </w:tc>
        <w:tc>
          <w:tcPr>
            <w:tcW w:w="1110" w:type="dxa"/>
          </w:tcPr>
          <w:p w14:paraId="2D287BE9" w14:textId="77777777" w:rsidR="00FA724E" w:rsidRPr="00B6774E" w:rsidRDefault="00FA724E" w:rsidP="006233EC">
            <w:pPr>
              <w:pStyle w:val="NormalWeb"/>
              <w:spacing w:before="0" w:beforeAutospacing="0" w:after="0" w:afterAutospacing="0"/>
              <w:jc w:val="both"/>
            </w:pPr>
            <w:r w:rsidRPr="00B6774E">
              <w:t>04</w:t>
            </w:r>
          </w:p>
        </w:tc>
        <w:tc>
          <w:tcPr>
            <w:tcW w:w="915" w:type="dxa"/>
          </w:tcPr>
          <w:p w14:paraId="052659F0" w14:textId="77777777" w:rsidR="00FA724E" w:rsidRPr="00B6774E" w:rsidRDefault="00FA724E" w:rsidP="006233EC">
            <w:pPr>
              <w:pStyle w:val="NormalWeb"/>
              <w:spacing w:before="0" w:beforeAutospacing="0" w:after="0" w:afterAutospacing="0"/>
              <w:jc w:val="both"/>
            </w:pPr>
            <w:r w:rsidRPr="00B6774E">
              <w:t>14</w:t>
            </w:r>
          </w:p>
        </w:tc>
      </w:tr>
      <w:tr w:rsidR="008A481A" w:rsidRPr="00B6774E" w14:paraId="7D891401" w14:textId="77777777" w:rsidTr="00425815">
        <w:tc>
          <w:tcPr>
            <w:tcW w:w="2012" w:type="dxa"/>
          </w:tcPr>
          <w:p w14:paraId="7600B884"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 xml:space="preserve">Graduation </w:t>
            </w:r>
          </w:p>
        </w:tc>
        <w:tc>
          <w:tcPr>
            <w:tcW w:w="1015" w:type="dxa"/>
          </w:tcPr>
          <w:p w14:paraId="14B387E2" w14:textId="77777777" w:rsidR="00FA724E" w:rsidRPr="00B6774E" w:rsidRDefault="00FA724E" w:rsidP="006233EC">
            <w:pPr>
              <w:pStyle w:val="NormalWeb"/>
              <w:spacing w:before="0" w:beforeAutospacing="0" w:after="0" w:afterAutospacing="0"/>
              <w:jc w:val="both"/>
            </w:pPr>
            <w:r w:rsidRPr="00B6774E">
              <w:t>06</w:t>
            </w:r>
          </w:p>
        </w:tc>
        <w:tc>
          <w:tcPr>
            <w:tcW w:w="887" w:type="dxa"/>
          </w:tcPr>
          <w:p w14:paraId="46709A2E" w14:textId="77777777" w:rsidR="00FA724E" w:rsidRPr="00B6774E" w:rsidRDefault="00FA724E" w:rsidP="006233EC">
            <w:pPr>
              <w:pStyle w:val="NormalWeb"/>
              <w:spacing w:before="0" w:beforeAutospacing="0" w:after="0" w:afterAutospacing="0"/>
              <w:jc w:val="both"/>
            </w:pPr>
            <w:r w:rsidRPr="00B6774E">
              <w:t>77</w:t>
            </w:r>
          </w:p>
        </w:tc>
        <w:tc>
          <w:tcPr>
            <w:tcW w:w="916" w:type="dxa"/>
          </w:tcPr>
          <w:p w14:paraId="68D7AF93" w14:textId="77777777" w:rsidR="00FA724E" w:rsidRPr="00B6774E" w:rsidRDefault="00FA724E" w:rsidP="006233EC">
            <w:pPr>
              <w:pStyle w:val="NormalWeb"/>
              <w:spacing w:before="0" w:beforeAutospacing="0" w:after="0" w:afterAutospacing="0"/>
              <w:jc w:val="both"/>
            </w:pPr>
            <w:r w:rsidRPr="00B6774E">
              <w:t>03</w:t>
            </w:r>
          </w:p>
        </w:tc>
        <w:tc>
          <w:tcPr>
            <w:tcW w:w="753" w:type="dxa"/>
          </w:tcPr>
          <w:p w14:paraId="35778494" w14:textId="77777777" w:rsidR="00FA724E" w:rsidRPr="00B6774E" w:rsidRDefault="00FA724E" w:rsidP="006233EC">
            <w:pPr>
              <w:pStyle w:val="NormalWeb"/>
              <w:spacing w:before="0" w:beforeAutospacing="0" w:after="0" w:afterAutospacing="0"/>
              <w:jc w:val="both"/>
            </w:pPr>
            <w:r w:rsidRPr="00B6774E">
              <w:t>13</w:t>
            </w:r>
          </w:p>
        </w:tc>
        <w:tc>
          <w:tcPr>
            <w:tcW w:w="826" w:type="dxa"/>
          </w:tcPr>
          <w:p w14:paraId="4525E401" w14:textId="77777777" w:rsidR="00FA724E" w:rsidRPr="00B6774E" w:rsidRDefault="00FA724E" w:rsidP="006233EC">
            <w:pPr>
              <w:pStyle w:val="NormalWeb"/>
              <w:spacing w:before="0" w:beforeAutospacing="0" w:after="0" w:afterAutospacing="0"/>
              <w:jc w:val="both"/>
            </w:pPr>
            <w:r w:rsidRPr="00B6774E">
              <w:t>67</w:t>
            </w:r>
          </w:p>
        </w:tc>
        <w:tc>
          <w:tcPr>
            <w:tcW w:w="916" w:type="dxa"/>
          </w:tcPr>
          <w:p w14:paraId="59A8C3B8" w14:textId="77777777" w:rsidR="00FA724E" w:rsidRPr="00B6774E" w:rsidRDefault="00FA724E" w:rsidP="006233EC">
            <w:pPr>
              <w:pStyle w:val="NormalWeb"/>
              <w:spacing w:before="0" w:beforeAutospacing="0" w:after="0" w:afterAutospacing="0"/>
              <w:jc w:val="both"/>
            </w:pPr>
            <w:r w:rsidRPr="00B6774E">
              <w:t>10</w:t>
            </w:r>
          </w:p>
        </w:tc>
        <w:tc>
          <w:tcPr>
            <w:tcW w:w="1110" w:type="dxa"/>
          </w:tcPr>
          <w:p w14:paraId="3A693D04" w14:textId="77777777" w:rsidR="00FA724E" w:rsidRPr="00B6774E" w:rsidRDefault="00FA724E" w:rsidP="006233EC">
            <w:pPr>
              <w:pStyle w:val="NormalWeb"/>
              <w:spacing w:before="0" w:beforeAutospacing="0" w:after="0" w:afterAutospacing="0"/>
              <w:jc w:val="both"/>
            </w:pPr>
            <w:r w:rsidRPr="00B6774E">
              <w:t>13</w:t>
            </w:r>
          </w:p>
        </w:tc>
        <w:tc>
          <w:tcPr>
            <w:tcW w:w="915" w:type="dxa"/>
          </w:tcPr>
          <w:p w14:paraId="72568DC1" w14:textId="77777777" w:rsidR="00FA724E" w:rsidRPr="00B6774E" w:rsidRDefault="00FA724E" w:rsidP="006233EC">
            <w:pPr>
              <w:pStyle w:val="NormalWeb"/>
              <w:spacing w:before="0" w:beforeAutospacing="0" w:after="0" w:afterAutospacing="0"/>
              <w:jc w:val="both"/>
            </w:pPr>
            <w:r w:rsidRPr="00B6774E">
              <w:t>60</w:t>
            </w:r>
          </w:p>
        </w:tc>
      </w:tr>
      <w:tr w:rsidR="008A481A" w:rsidRPr="00B6774E" w14:paraId="435157B8" w14:textId="77777777" w:rsidTr="00425815">
        <w:tc>
          <w:tcPr>
            <w:tcW w:w="2012" w:type="dxa"/>
          </w:tcPr>
          <w:p w14:paraId="0ED163FA"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Post-graduation or above</w:t>
            </w:r>
          </w:p>
        </w:tc>
        <w:tc>
          <w:tcPr>
            <w:tcW w:w="1015" w:type="dxa"/>
          </w:tcPr>
          <w:p w14:paraId="11F519CE" w14:textId="77777777" w:rsidR="00FA724E" w:rsidRPr="00B6774E" w:rsidRDefault="00FA724E" w:rsidP="006233EC">
            <w:pPr>
              <w:pStyle w:val="NormalWeb"/>
              <w:spacing w:before="0" w:beforeAutospacing="0" w:after="0" w:afterAutospacing="0"/>
              <w:jc w:val="both"/>
            </w:pPr>
            <w:r w:rsidRPr="00B6774E">
              <w:t>04</w:t>
            </w:r>
          </w:p>
        </w:tc>
        <w:tc>
          <w:tcPr>
            <w:tcW w:w="887" w:type="dxa"/>
          </w:tcPr>
          <w:p w14:paraId="02EBBF38" w14:textId="77777777" w:rsidR="00FA724E" w:rsidRPr="00B6774E" w:rsidRDefault="00FA724E" w:rsidP="006233EC">
            <w:pPr>
              <w:pStyle w:val="NormalWeb"/>
              <w:spacing w:before="0" w:beforeAutospacing="0" w:after="0" w:afterAutospacing="0"/>
              <w:jc w:val="both"/>
            </w:pPr>
            <w:r w:rsidRPr="00B6774E">
              <w:t>16</w:t>
            </w:r>
          </w:p>
        </w:tc>
        <w:tc>
          <w:tcPr>
            <w:tcW w:w="916" w:type="dxa"/>
          </w:tcPr>
          <w:p w14:paraId="2913707B" w14:textId="77777777" w:rsidR="00FA724E" w:rsidRPr="00B6774E" w:rsidRDefault="00FA724E" w:rsidP="006233EC">
            <w:pPr>
              <w:pStyle w:val="NormalWeb"/>
              <w:spacing w:before="0" w:beforeAutospacing="0" w:after="0" w:afterAutospacing="0"/>
              <w:jc w:val="both"/>
            </w:pPr>
            <w:r w:rsidRPr="00B6774E">
              <w:t>03</w:t>
            </w:r>
          </w:p>
        </w:tc>
        <w:tc>
          <w:tcPr>
            <w:tcW w:w="753" w:type="dxa"/>
          </w:tcPr>
          <w:p w14:paraId="69CEEDCF" w14:textId="77777777" w:rsidR="00FA724E" w:rsidRPr="00B6774E" w:rsidRDefault="00FA724E" w:rsidP="006233EC">
            <w:pPr>
              <w:pStyle w:val="NormalWeb"/>
              <w:spacing w:before="0" w:beforeAutospacing="0" w:after="0" w:afterAutospacing="0"/>
              <w:jc w:val="both"/>
            </w:pPr>
            <w:r w:rsidRPr="00B6774E">
              <w:t>07</w:t>
            </w:r>
          </w:p>
        </w:tc>
        <w:tc>
          <w:tcPr>
            <w:tcW w:w="826" w:type="dxa"/>
          </w:tcPr>
          <w:p w14:paraId="428607D9" w14:textId="77777777" w:rsidR="00FA724E" w:rsidRPr="00B6774E" w:rsidRDefault="00FA724E" w:rsidP="006233EC">
            <w:pPr>
              <w:pStyle w:val="NormalWeb"/>
              <w:spacing w:before="0" w:beforeAutospacing="0" w:after="0" w:afterAutospacing="0"/>
              <w:jc w:val="both"/>
            </w:pPr>
            <w:r w:rsidRPr="00B6774E">
              <w:t>10</w:t>
            </w:r>
          </w:p>
        </w:tc>
        <w:tc>
          <w:tcPr>
            <w:tcW w:w="916" w:type="dxa"/>
          </w:tcPr>
          <w:p w14:paraId="2AE7EE05" w14:textId="77777777" w:rsidR="00FA724E" w:rsidRPr="00B6774E" w:rsidRDefault="00FA724E" w:rsidP="006233EC">
            <w:pPr>
              <w:pStyle w:val="NormalWeb"/>
              <w:spacing w:before="0" w:beforeAutospacing="0" w:after="0" w:afterAutospacing="0"/>
              <w:jc w:val="both"/>
            </w:pPr>
            <w:r w:rsidRPr="00B6774E">
              <w:t>06</w:t>
            </w:r>
          </w:p>
        </w:tc>
        <w:tc>
          <w:tcPr>
            <w:tcW w:w="1110" w:type="dxa"/>
          </w:tcPr>
          <w:p w14:paraId="1EA2F5A8" w14:textId="77777777" w:rsidR="00FA724E" w:rsidRPr="00B6774E" w:rsidRDefault="00FA724E" w:rsidP="006233EC">
            <w:pPr>
              <w:pStyle w:val="NormalWeb"/>
              <w:spacing w:before="0" w:beforeAutospacing="0" w:after="0" w:afterAutospacing="0"/>
              <w:jc w:val="both"/>
            </w:pPr>
            <w:r w:rsidRPr="00B6774E">
              <w:t>04</w:t>
            </w:r>
          </w:p>
        </w:tc>
        <w:tc>
          <w:tcPr>
            <w:tcW w:w="915" w:type="dxa"/>
          </w:tcPr>
          <w:p w14:paraId="6CB6FE94" w14:textId="77777777" w:rsidR="00FA724E" w:rsidRPr="00B6774E" w:rsidRDefault="00FA724E" w:rsidP="006233EC">
            <w:pPr>
              <w:pStyle w:val="NormalWeb"/>
              <w:spacing w:before="0" w:beforeAutospacing="0" w:after="0" w:afterAutospacing="0"/>
              <w:jc w:val="both"/>
            </w:pPr>
            <w:r w:rsidRPr="00B6774E">
              <w:t>10</w:t>
            </w:r>
          </w:p>
        </w:tc>
      </w:tr>
      <w:tr w:rsidR="00FA724E" w:rsidRPr="00B6774E" w14:paraId="3A27989C" w14:textId="77777777" w:rsidTr="00425815">
        <w:tc>
          <w:tcPr>
            <w:tcW w:w="2012" w:type="dxa"/>
          </w:tcPr>
          <w:p w14:paraId="229F13AC" w14:textId="77777777" w:rsidR="00FA724E" w:rsidRPr="00B6774E" w:rsidRDefault="00FA724E" w:rsidP="006233EC">
            <w:pPr>
              <w:pStyle w:val="NormalWeb"/>
              <w:spacing w:before="0" w:beforeAutospacing="0" w:after="0" w:afterAutospacing="0"/>
              <w:jc w:val="both"/>
              <w:rPr>
                <w:b/>
              </w:rPr>
            </w:pPr>
            <w:r w:rsidRPr="00B6774E">
              <w:rPr>
                <w:b/>
              </w:rPr>
              <w:t>Chi-square (p-value)</w:t>
            </w:r>
          </w:p>
        </w:tc>
        <w:tc>
          <w:tcPr>
            <w:tcW w:w="1902" w:type="dxa"/>
            <w:gridSpan w:val="2"/>
          </w:tcPr>
          <w:p w14:paraId="4BC2818E" w14:textId="77777777" w:rsidR="00FA724E" w:rsidRPr="00B6774E" w:rsidRDefault="00FA724E" w:rsidP="006233EC">
            <w:pPr>
              <w:pStyle w:val="NormalWeb"/>
              <w:spacing w:before="0" w:beforeAutospacing="0" w:after="0" w:afterAutospacing="0"/>
              <w:jc w:val="both"/>
            </w:pPr>
            <w:r w:rsidRPr="00B6774E">
              <w:t>3.59 (0.166)</w:t>
            </w:r>
          </w:p>
        </w:tc>
        <w:tc>
          <w:tcPr>
            <w:tcW w:w="2495" w:type="dxa"/>
            <w:gridSpan w:val="3"/>
          </w:tcPr>
          <w:p w14:paraId="7FF0F6C7" w14:textId="77777777" w:rsidR="00FA724E" w:rsidRPr="00B6774E" w:rsidRDefault="00FA724E" w:rsidP="006233EC">
            <w:pPr>
              <w:pStyle w:val="NormalWeb"/>
              <w:spacing w:before="0" w:beforeAutospacing="0" w:after="0" w:afterAutospacing="0"/>
              <w:jc w:val="both"/>
              <w:rPr>
                <w:b/>
              </w:rPr>
            </w:pPr>
            <w:r w:rsidRPr="00B6774E">
              <w:rPr>
                <w:b/>
              </w:rPr>
              <w:t>11.45 (0.022)</w:t>
            </w:r>
          </w:p>
        </w:tc>
        <w:tc>
          <w:tcPr>
            <w:tcW w:w="2941" w:type="dxa"/>
            <w:gridSpan w:val="3"/>
          </w:tcPr>
          <w:p w14:paraId="5A383A76" w14:textId="77777777" w:rsidR="00FA724E" w:rsidRPr="00B6774E" w:rsidRDefault="00FA724E" w:rsidP="006233EC">
            <w:pPr>
              <w:pStyle w:val="NormalWeb"/>
              <w:spacing w:before="0" w:beforeAutospacing="0" w:after="0" w:afterAutospacing="0"/>
              <w:jc w:val="both"/>
            </w:pPr>
            <w:r w:rsidRPr="00B6774E">
              <w:t>6.55 (0.162)</w:t>
            </w:r>
          </w:p>
        </w:tc>
      </w:tr>
      <w:tr w:rsidR="005771A8" w:rsidRPr="00B6774E" w14:paraId="227C110D" w14:textId="77777777" w:rsidTr="00425815">
        <w:tc>
          <w:tcPr>
            <w:tcW w:w="9350" w:type="dxa"/>
            <w:gridSpan w:val="9"/>
          </w:tcPr>
          <w:p w14:paraId="1C16670D" w14:textId="77777777" w:rsidR="005771A8" w:rsidRPr="00B6774E" w:rsidRDefault="005771A8" w:rsidP="006233EC">
            <w:pPr>
              <w:pStyle w:val="NormalWeb"/>
              <w:spacing w:before="0" w:beforeAutospacing="0" w:after="0" w:afterAutospacing="0"/>
              <w:jc w:val="both"/>
              <w:rPr>
                <w:b/>
              </w:rPr>
            </w:pPr>
            <w:r w:rsidRPr="00B6774E">
              <w:rPr>
                <w:b/>
              </w:rPr>
              <w:t xml:space="preserve">Father’s Educational </w:t>
            </w:r>
            <w:r w:rsidR="008A481A" w:rsidRPr="00B6774E">
              <w:rPr>
                <w:b/>
              </w:rPr>
              <w:t>level</w:t>
            </w:r>
          </w:p>
        </w:tc>
      </w:tr>
      <w:tr w:rsidR="008A481A" w:rsidRPr="00B6774E" w14:paraId="67E3735C" w14:textId="77777777" w:rsidTr="00425815">
        <w:tc>
          <w:tcPr>
            <w:tcW w:w="2012" w:type="dxa"/>
          </w:tcPr>
          <w:p w14:paraId="0CA6E376"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Illiterate</w:t>
            </w:r>
          </w:p>
        </w:tc>
        <w:tc>
          <w:tcPr>
            <w:tcW w:w="1015" w:type="dxa"/>
          </w:tcPr>
          <w:p w14:paraId="7970E122" w14:textId="77777777" w:rsidR="00FA724E" w:rsidRPr="00B6774E" w:rsidRDefault="005771A8" w:rsidP="006233EC">
            <w:pPr>
              <w:pStyle w:val="NormalWeb"/>
              <w:spacing w:before="0" w:beforeAutospacing="0" w:after="0" w:afterAutospacing="0"/>
              <w:jc w:val="both"/>
            </w:pPr>
            <w:r w:rsidRPr="00B6774E">
              <w:t>01</w:t>
            </w:r>
          </w:p>
        </w:tc>
        <w:tc>
          <w:tcPr>
            <w:tcW w:w="887" w:type="dxa"/>
          </w:tcPr>
          <w:p w14:paraId="7A79C930" w14:textId="77777777" w:rsidR="00FA724E" w:rsidRPr="00B6774E" w:rsidRDefault="008A481A" w:rsidP="006233EC">
            <w:pPr>
              <w:pStyle w:val="NormalWeb"/>
              <w:spacing w:before="0" w:beforeAutospacing="0" w:after="0" w:afterAutospacing="0"/>
              <w:jc w:val="both"/>
            </w:pPr>
            <w:r w:rsidRPr="00B6774E">
              <w:t>08</w:t>
            </w:r>
          </w:p>
        </w:tc>
        <w:tc>
          <w:tcPr>
            <w:tcW w:w="916" w:type="dxa"/>
          </w:tcPr>
          <w:p w14:paraId="2D282FBF" w14:textId="77777777" w:rsidR="00FA724E" w:rsidRPr="00B6774E" w:rsidRDefault="008A481A" w:rsidP="006233EC">
            <w:pPr>
              <w:pStyle w:val="NormalWeb"/>
              <w:spacing w:before="0" w:beforeAutospacing="0" w:after="0" w:afterAutospacing="0"/>
              <w:jc w:val="both"/>
            </w:pPr>
            <w:r w:rsidRPr="00B6774E">
              <w:t>0</w:t>
            </w:r>
          </w:p>
        </w:tc>
        <w:tc>
          <w:tcPr>
            <w:tcW w:w="753" w:type="dxa"/>
          </w:tcPr>
          <w:p w14:paraId="79BC8F38" w14:textId="77777777" w:rsidR="00FA724E" w:rsidRPr="00B6774E" w:rsidRDefault="008A481A" w:rsidP="006233EC">
            <w:pPr>
              <w:pStyle w:val="NormalWeb"/>
              <w:spacing w:before="0" w:beforeAutospacing="0" w:after="0" w:afterAutospacing="0"/>
              <w:jc w:val="both"/>
            </w:pPr>
            <w:r w:rsidRPr="00B6774E">
              <w:t>02</w:t>
            </w:r>
          </w:p>
        </w:tc>
        <w:tc>
          <w:tcPr>
            <w:tcW w:w="826" w:type="dxa"/>
          </w:tcPr>
          <w:p w14:paraId="51CF5992" w14:textId="77777777" w:rsidR="00FA724E" w:rsidRPr="00B6774E" w:rsidRDefault="008A481A" w:rsidP="006233EC">
            <w:pPr>
              <w:pStyle w:val="NormalWeb"/>
              <w:spacing w:before="0" w:beforeAutospacing="0" w:after="0" w:afterAutospacing="0"/>
              <w:jc w:val="both"/>
            </w:pPr>
            <w:r w:rsidRPr="00B6774E">
              <w:t>07</w:t>
            </w:r>
          </w:p>
        </w:tc>
        <w:tc>
          <w:tcPr>
            <w:tcW w:w="916" w:type="dxa"/>
          </w:tcPr>
          <w:p w14:paraId="1AAC0431" w14:textId="77777777" w:rsidR="00FA724E" w:rsidRPr="00B6774E" w:rsidRDefault="008A481A" w:rsidP="006233EC">
            <w:pPr>
              <w:pStyle w:val="NormalWeb"/>
              <w:spacing w:before="0" w:beforeAutospacing="0" w:after="0" w:afterAutospacing="0"/>
              <w:jc w:val="both"/>
            </w:pPr>
            <w:r w:rsidRPr="00B6774E">
              <w:t>03</w:t>
            </w:r>
          </w:p>
        </w:tc>
        <w:tc>
          <w:tcPr>
            <w:tcW w:w="1110" w:type="dxa"/>
          </w:tcPr>
          <w:p w14:paraId="54299096" w14:textId="77777777" w:rsidR="00FA724E" w:rsidRPr="00B6774E" w:rsidRDefault="008A481A" w:rsidP="006233EC">
            <w:pPr>
              <w:pStyle w:val="NormalWeb"/>
              <w:spacing w:before="0" w:beforeAutospacing="0" w:after="0" w:afterAutospacing="0"/>
              <w:jc w:val="both"/>
            </w:pPr>
            <w:r w:rsidRPr="00B6774E">
              <w:t>02</w:t>
            </w:r>
          </w:p>
        </w:tc>
        <w:tc>
          <w:tcPr>
            <w:tcW w:w="915" w:type="dxa"/>
          </w:tcPr>
          <w:p w14:paraId="599C9A97" w14:textId="77777777" w:rsidR="00FA724E" w:rsidRPr="00B6774E" w:rsidRDefault="008A481A" w:rsidP="006233EC">
            <w:pPr>
              <w:pStyle w:val="NormalWeb"/>
              <w:spacing w:before="0" w:beforeAutospacing="0" w:after="0" w:afterAutospacing="0"/>
              <w:jc w:val="both"/>
            </w:pPr>
            <w:r w:rsidRPr="00B6774E">
              <w:t>04</w:t>
            </w:r>
          </w:p>
        </w:tc>
      </w:tr>
      <w:tr w:rsidR="008A481A" w:rsidRPr="00B6774E" w14:paraId="41A1D301" w14:textId="77777777" w:rsidTr="00425815">
        <w:tc>
          <w:tcPr>
            <w:tcW w:w="2012" w:type="dxa"/>
          </w:tcPr>
          <w:p w14:paraId="1BCD8ED4"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Matric or less</w:t>
            </w:r>
          </w:p>
        </w:tc>
        <w:tc>
          <w:tcPr>
            <w:tcW w:w="1015" w:type="dxa"/>
          </w:tcPr>
          <w:p w14:paraId="37ED1EE7" w14:textId="77777777" w:rsidR="00FA724E" w:rsidRPr="00B6774E" w:rsidRDefault="005771A8" w:rsidP="006233EC">
            <w:pPr>
              <w:pStyle w:val="NormalWeb"/>
              <w:spacing w:before="0" w:beforeAutospacing="0" w:after="0" w:afterAutospacing="0"/>
              <w:jc w:val="both"/>
            </w:pPr>
            <w:r w:rsidRPr="00B6774E">
              <w:t>03</w:t>
            </w:r>
          </w:p>
        </w:tc>
        <w:tc>
          <w:tcPr>
            <w:tcW w:w="887" w:type="dxa"/>
          </w:tcPr>
          <w:p w14:paraId="1EC74D20" w14:textId="77777777" w:rsidR="00FA724E" w:rsidRPr="00B6774E" w:rsidRDefault="008A481A" w:rsidP="006233EC">
            <w:pPr>
              <w:pStyle w:val="NormalWeb"/>
              <w:spacing w:before="0" w:beforeAutospacing="0" w:after="0" w:afterAutospacing="0"/>
              <w:jc w:val="both"/>
            </w:pPr>
            <w:r w:rsidRPr="00B6774E">
              <w:t>05</w:t>
            </w:r>
          </w:p>
        </w:tc>
        <w:tc>
          <w:tcPr>
            <w:tcW w:w="916" w:type="dxa"/>
          </w:tcPr>
          <w:p w14:paraId="5EE689DB" w14:textId="77777777" w:rsidR="00FA724E" w:rsidRPr="00B6774E" w:rsidRDefault="008A481A" w:rsidP="006233EC">
            <w:pPr>
              <w:pStyle w:val="NormalWeb"/>
              <w:spacing w:before="0" w:beforeAutospacing="0" w:after="0" w:afterAutospacing="0"/>
              <w:jc w:val="both"/>
            </w:pPr>
            <w:r w:rsidRPr="00B6774E">
              <w:t>02</w:t>
            </w:r>
          </w:p>
        </w:tc>
        <w:tc>
          <w:tcPr>
            <w:tcW w:w="753" w:type="dxa"/>
          </w:tcPr>
          <w:p w14:paraId="4D439077" w14:textId="77777777" w:rsidR="00FA724E" w:rsidRPr="00B6774E" w:rsidRDefault="008A481A" w:rsidP="006233EC">
            <w:pPr>
              <w:pStyle w:val="NormalWeb"/>
              <w:spacing w:before="0" w:beforeAutospacing="0" w:after="0" w:afterAutospacing="0"/>
              <w:jc w:val="both"/>
            </w:pPr>
            <w:r w:rsidRPr="00B6774E">
              <w:t>01</w:t>
            </w:r>
          </w:p>
        </w:tc>
        <w:tc>
          <w:tcPr>
            <w:tcW w:w="826" w:type="dxa"/>
          </w:tcPr>
          <w:p w14:paraId="340A1360" w14:textId="77777777" w:rsidR="00FA724E" w:rsidRPr="00B6774E" w:rsidRDefault="008A481A" w:rsidP="006233EC">
            <w:pPr>
              <w:pStyle w:val="NormalWeb"/>
              <w:spacing w:before="0" w:beforeAutospacing="0" w:after="0" w:afterAutospacing="0"/>
              <w:jc w:val="both"/>
            </w:pPr>
            <w:r w:rsidRPr="00B6774E">
              <w:t>05</w:t>
            </w:r>
          </w:p>
        </w:tc>
        <w:tc>
          <w:tcPr>
            <w:tcW w:w="916" w:type="dxa"/>
          </w:tcPr>
          <w:p w14:paraId="0196242B" w14:textId="77777777" w:rsidR="00FA724E" w:rsidRPr="00B6774E" w:rsidRDefault="008A481A" w:rsidP="006233EC">
            <w:pPr>
              <w:pStyle w:val="NormalWeb"/>
              <w:spacing w:before="0" w:beforeAutospacing="0" w:after="0" w:afterAutospacing="0"/>
              <w:jc w:val="both"/>
            </w:pPr>
            <w:r w:rsidRPr="00B6774E">
              <w:t>03</w:t>
            </w:r>
          </w:p>
        </w:tc>
        <w:tc>
          <w:tcPr>
            <w:tcW w:w="1110" w:type="dxa"/>
          </w:tcPr>
          <w:p w14:paraId="77F63460" w14:textId="77777777" w:rsidR="00FA724E" w:rsidRPr="00B6774E" w:rsidRDefault="008A481A" w:rsidP="006233EC">
            <w:pPr>
              <w:pStyle w:val="NormalWeb"/>
              <w:spacing w:before="0" w:beforeAutospacing="0" w:after="0" w:afterAutospacing="0"/>
              <w:jc w:val="both"/>
            </w:pPr>
            <w:r w:rsidRPr="00B6774E">
              <w:t>02</w:t>
            </w:r>
          </w:p>
        </w:tc>
        <w:tc>
          <w:tcPr>
            <w:tcW w:w="915" w:type="dxa"/>
          </w:tcPr>
          <w:p w14:paraId="3B442DE7" w14:textId="77777777" w:rsidR="00FA724E" w:rsidRPr="00B6774E" w:rsidRDefault="008A481A" w:rsidP="006233EC">
            <w:pPr>
              <w:pStyle w:val="NormalWeb"/>
              <w:spacing w:before="0" w:beforeAutospacing="0" w:after="0" w:afterAutospacing="0"/>
              <w:jc w:val="both"/>
            </w:pPr>
            <w:r w:rsidRPr="00B6774E">
              <w:t>03</w:t>
            </w:r>
          </w:p>
        </w:tc>
      </w:tr>
      <w:tr w:rsidR="008A481A" w:rsidRPr="00B6774E" w14:paraId="6573EB54" w14:textId="77777777" w:rsidTr="00425815">
        <w:tc>
          <w:tcPr>
            <w:tcW w:w="2012" w:type="dxa"/>
          </w:tcPr>
          <w:p w14:paraId="7828B044"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Intermediate or equivalent</w:t>
            </w:r>
          </w:p>
        </w:tc>
        <w:tc>
          <w:tcPr>
            <w:tcW w:w="1015" w:type="dxa"/>
          </w:tcPr>
          <w:p w14:paraId="4BFF17EA" w14:textId="77777777" w:rsidR="00FA724E" w:rsidRPr="00B6774E" w:rsidRDefault="005771A8" w:rsidP="006233EC">
            <w:pPr>
              <w:pStyle w:val="NormalWeb"/>
              <w:spacing w:before="0" w:beforeAutospacing="0" w:after="0" w:afterAutospacing="0"/>
              <w:jc w:val="both"/>
            </w:pPr>
            <w:r w:rsidRPr="00B6774E">
              <w:t>02</w:t>
            </w:r>
          </w:p>
        </w:tc>
        <w:tc>
          <w:tcPr>
            <w:tcW w:w="887" w:type="dxa"/>
          </w:tcPr>
          <w:p w14:paraId="1445458D" w14:textId="77777777" w:rsidR="00FA724E" w:rsidRPr="00B6774E" w:rsidRDefault="008A481A" w:rsidP="006233EC">
            <w:pPr>
              <w:pStyle w:val="NormalWeb"/>
              <w:spacing w:before="0" w:beforeAutospacing="0" w:after="0" w:afterAutospacing="0"/>
              <w:jc w:val="both"/>
            </w:pPr>
            <w:r w:rsidRPr="00B6774E">
              <w:t>17</w:t>
            </w:r>
          </w:p>
        </w:tc>
        <w:tc>
          <w:tcPr>
            <w:tcW w:w="916" w:type="dxa"/>
          </w:tcPr>
          <w:p w14:paraId="4089E805" w14:textId="77777777" w:rsidR="00FA724E" w:rsidRPr="00B6774E" w:rsidRDefault="008A481A" w:rsidP="006233EC">
            <w:pPr>
              <w:pStyle w:val="NormalWeb"/>
              <w:spacing w:before="0" w:beforeAutospacing="0" w:after="0" w:afterAutospacing="0"/>
              <w:jc w:val="both"/>
            </w:pPr>
            <w:r w:rsidRPr="00B6774E">
              <w:t>02</w:t>
            </w:r>
          </w:p>
        </w:tc>
        <w:tc>
          <w:tcPr>
            <w:tcW w:w="753" w:type="dxa"/>
          </w:tcPr>
          <w:p w14:paraId="0596F1B2" w14:textId="77777777" w:rsidR="00FA724E" w:rsidRPr="00B6774E" w:rsidRDefault="008A481A" w:rsidP="006233EC">
            <w:pPr>
              <w:pStyle w:val="NormalWeb"/>
              <w:spacing w:before="0" w:beforeAutospacing="0" w:after="0" w:afterAutospacing="0"/>
              <w:jc w:val="both"/>
            </w:pPr>
            <w:r w:rsidRPr="00B6774E">
              <w:t>04</w:t>
            </w:r>
          </w:p>
        </w:tc>
        <w:tc>
          <w:tcPr>
            <w:tcW w:w="826" w:type="dxa"/>
          </w:tcPr>
          <w:p w14:paraId="0AC2E008" w14:textId="77777777" w:rsidR="00FA724E" w:rsidRPr="00B6774E" w:rsidRDefault="008A481A" w:rsidP="006233EC">
            <w:pPr>
              <w:pStyle w:val="NormalWeb"/>
              <w:spacing w:before="0" w:beforeAutospacing="0" w:after="0" w:afterAutospacing="0"/>
              <w:jc w:val="both"/>
            </w:pPr>
            <w:r w:rsidRPr="00B6774E">
              <w:t>13</w:t>
            </w:r>
          </w:p>
        </w:tc>
        <w:tc>
          <w:tcPr>
            <w:tcW w:w="916" w:type="dxa"/>
          </w:tcPr>
          <w:p w14:paraId="71194661" w14:textId="77777777" w:rsidR="00FA724E" w:rsidRPr="00B6774E" w:rsidRDefault="008A481A" w:rsidP="006233EC">
            <w:pPr>
              <w:pStyle w:val="NormalWeb"/>
              <w:spacing w:before="0" w:beforeAutospacing="0" w:after="0" w:afterAutospacing="0"/>
              <w:jc w:val="both"/>
            </w:pPr>
            <w:r w:rsidRPr="00B6774E">
              <w:t>05</w:t>
            </w:r>
          </w:p>
        </w:tc>
        <w:tc>
          <w:tcPr>
            <w:tcW w:w="1110" w:type="dxa"/>
          </w:tcPr>
          <w:p w14:paraId="71ADEF45" w14:textId="77777777" w:rsidR="00FA724E" w:rsidRPr="00B6774E" w:rsidRDefault="008A481A" w:rsidP="006233EC">
            <w:pPr>
              <w:pStyle w:val="NormalWeb"/>
              <w:spacing w:before="0" w:beforeAutospacing="0" w:after="0" w:afterAutospacing="0"/>
              <w:jc w:val="both"/>
            </w:pPr>
            <w:r w:rsidRPr="00B6774E">
              <w:t>07</w:t>
            </w:r>
          </w:p>
        </w:tc>
        <w:tc>
          <w:tcPr>
            <w:tcW w:w="915" w:type="dxa"/>
          </w:tcPr>
          <w:p w14:paraId="38C129F8" w14:textId="77777777" w:rsidR="00FA724E" w:rsidRPr="00B6774E" w:rsidRDefault="008A481A" w:rsidP="006233EC">
            <w:pPr>
              <w:pStyle w:val="NormalWeb"/>
              <w:spacing w:before="0" w:beforeAutospacing="0" w:after="0" w:afterAutospacing="0"/>
              <w:jc w:val="both"/>
            </w:pPr>
            <w:r w:rsidRPr="00B6774E">
              <w:t>07</w:t>
            </w:r>
          </w:p>
        </w:tc>
      </w:tr>
      <w:tr w:rsidR="008A481A" w:rsidRPr="00B6774E" w14:paraId="5B9AC307" w14:textId="77777777" w:rsidTr="00425815">
        <w:tc>
          <w:tcPr>
            <w:tcW w:w="2012" w:type="dxa"/>
          </w:tcPr>
          <w:p w14:paraId="2B17E65C"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 xml:space="preserve">Graduation </w:t>
            </w:r>
          </w:p>
        </w:tc>
        <w:tc>
          <w:tcPr>
            <w:tcW w:w="1015" w:type="dxa"/>
          </w:tcPr>
          <w:p w14:paraId="4EED2007" w14:textId="77777777" w:rsidR="00FA724E" w:rsidRPr="00B6774E" w:rsidRDefault="005771A8" w:rsidP="006233EC">
            <w:pPr>
              <w:pStyle w:val="NormalWeb"/>
              <w:spacing w:before="0" w:beforeAutospacing="0" w:after="0" w:afterAutospacing="0"/>
              <w:jc w:val="both"/>
            </w:pPr>
            <w:r w:rsidRPr="00B6774E">
              <w:t>04</w:t>
            </w:r>
          </w:p>
        </w:tc>
        <w:tc>
          <w:tcPr>
            <w:tcW w:w="887" w:type="dxa"/>
          </w:tcPr>
          <w:p w14:paraId="79F286C1" w14:textId="77777777" w:rsidR="00FA724E" w:rsidRPr="00B6774E" w:rsidRDefault="008A481A" w:rsidP="006233EC">
            <w:pPr>
              <w:pStyle w:val="NormalWeb"/>
              <w:spacing w:before="0" w:beforeAutospacing="0" w:after="0" w:afterAutospacing="0"/>
              <w:jc w:val="both"/>
            </w:pPr>
            <w:r w:rsidRPr="00B6774E">
              <w:t>47</w:t>
            </w:r>
          </w:p>
        </w:tc>
        <w:tc>
          <w:tcPr>
            <w:tcW w:w="916" w:type="dxa"/>
          </w:tcPr>
          <w:p w14:paraId="68288EA0" w14:textId="77777777" w:rsidR="00FA724E" w:rsidRPr="00B6774E" w:rsidRDefault="008A481A" w:rsidP="006233EC">
            <w:pPr>
              <w:pStyle w:val="NormalWeb"/>
              <w:spacing w:before="0" w:beforeAutospacing="0" w:after="0" w:afterAutospacing="0"/>
              <w:jc w:val="both"/>
            </w:pPr>
            <w:r w:rsidRPr="00B6774E">
              <w:t>02</w:t>
            </w:r>
          </w:p>
        </w:tc>
        <w:tc>
          <w:tcPr>
            <w:tcW w:w="753" w:type="dxa"/>
          </w:tcPr>
          <w:p w14:paraId="76F47B58" w14:textId="77777777" w:rsidR="00FA724E" w:rsidRPr="00B6774E" w:rsidRDefault="008A481A" w:rsidP="006233EC">
            <w:pPr>
              <w:pStyle w:val="NormalWeb"/>
              <w:spacing w:before="0" w:beforeAutospacing="0" w:after="0" w:afterAutospacing="0"/>
              <w:jc w:val="both"/>
            </w:pPr>
            <w:r w:rsidRPr="00B6774E">
              <w:t>11</w:t>
            </w:r>
          </w:p>
        </w:tc>
        <w:tc>
          <w:tcPr>
            <w:tcW w:w="826" w:type="dxa"/>
          </w:tcPr>
          <w:p w14:paraId="1C2CDC67" w14:textId="77777777" w:rsidR="00FA724E" w:rsidRPr="00B6774E" w:rsidRDefault="008A481A" w:rsidP="006233EC">
            <w:pPr>
              <w:pStyle w:val="NormalWeb"/>
              <w:spacing w:before="0" w:beforeAutospacing="0" w:after="0" w:afterAutospacing="0"/>
              <w:jc w:val="both"/>
            </w:pPr>
            <w:r w:rsidRPr="00B6774E">
              <w:t>38</w:t>
            </w:r>
          </w:p>
        </w:tc>
        <w:tc>
          <w:tcPr>
            <w:tcW w:w="916" w:type="dxa"/>
          </w:tcPr>
          <w:p w14:paraId="00101198" w14:textId="77777777" w:rsidR="00FA724E" w:rsidRPr="00B6774E" w:rsidRDefault="008A481A" w:rsidP="006233EC">
            <w:pPr>
              <w:pStyle w:val="NormalWeb"/>
              <w:spacing w:before="0" w:beforeAutospacing="0" w:after="0" w:afterAutospacing="0"/>
              <w:jc w:val="both"/>
            </w:pPr>
            <w:r w:rsidRPr="00B6774E">
              <w:t>05</w:t>
            </w:r>
          </w:p>
        </w:tc>
        <w:tc>
          <w:tcPr>
            <w:tcW w:w="1110" w:type="dxa"/>
          </w:tcPr>
          <w:p w14:paraId="037FB436" w14:textId="77777777" w:rsidR="00FA724E" w:rsidRPr="00B6774E" w:rsidRDefault="008A481A" w:rsidP="006233EC">
            <w:pPr>
              <w:pStyle w:val="NormalWeb"/>
              <w:spacing w:before="0" w:beforeAutospacing="0" w:after="0" w:afterAutospacing="0"/>
              <w:jc w:val="both"/>
            </w:pPr>
            <w:r w:rsidRPr="00B6774E">
              <w:t>05</w:t>
            </w:r>
          </w:p>
        </w:tc>
        <w:tc>
          <w:tcPr>
            <w:tcW w:w="915" w:type="dxa"/>
          </w:tcPr>
          <w:p w14:paraId="553133BD" w14:textId="77777777" w:rsidR="00FA724E" w:rsidRPr="00B6774E" w:rsidRDefault="008A481A" w:rsidP="006233EC">
            <w:pPr>
              <w:pStyle w:val="NormalWeb"/>
              <w:spacing w:before="0" w:beforeAutospacing="0" w:after="0" w:afterAutospacing="0"/>
              <w:jc w:val="both"/>
            </w:pPr>
            <w:r w:rsidRPr="00B6774E">
              <w:t>41</w:t>
            </w:r>
          </w:p>
        </w:tc>
      </w:tr>
      <w:tr w:rsidR="008A481A" w:rsidRPr="00B6774E" w14:paraId="6ED445BD" w14:textId="77777777" w:rsidTr="00425815">
        <w:tc>
          <w:tcPr>
            <w:tcW w:w="2012" w:type="dxa"/>
          </w:tcPr>
          <w:p w14:paraId="5B38C459"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Post-graduation or above</w:t>
            </w:r>
          </w:p>
        </w:tc>
        <w:tc>
          <w:tcPr>
            <w:tcW w:w="1015" w:type="dxa"/>
          </w:tcPr>
          <w:p w14:paraId="2BD17E3F" w14:textId="77777777" w:rsidR="00FA724E" w:rsidRPr="00B6774E" w:rsidRDefault="005771A8" w:rsidP="006233EC">
            <w:pPr>
              <w:pStyle w:val="NormalWeb"/>
              <w:spacing w:before="0" w:beforeAutospacing="0" w:after="0" w:afterAutospacing="0"/>
              <w:jc w:val="both"/>
            </w:pPr>
            <w:r w:rsidRPr="00B6774E">
              <w:t>01</w:t>
            </w:r>
          </w:p>
        </w:tc>
        <w:tc>
          <w:tcPr>
            <w:tcW w:w="887" w:type="dxa"/>
          </w:tcPr>
          <w:p w14:paraId="1EE510A7" w14:textId="77777777" w:rsidR="00FA724E" w:rsidRPr="00B6774E" w:rsidRDefault="008A481A" w:rsidP="006233EC">
            <w:pPr>
              <w:pStyle w:val="NormalWeb"/>
              <w:spacing w:before="0" w:beforeAutospacing="0" w:after="0" w:afterAutospacing="0"/>
              <w:jc w:val="both"/>
            </w:pPr>
            <w:r w:rsidRPr="00B6774E">
              <w:t>34</w:t>
            </w:r>
          </w:p>
        </w:tc>
        <w:tc>
          <w:tcPr>
            <w:tcW w:w="916" w:type="dxa"/>
          </w:tcPr>
          <w:p w14:paraId="54BCA15F" w14:textId="77777777" w:rsidR="00FA724E" w:rsidRPr="00B6774E" w:rsidRDefault="008A481A" w:rsidP="006233EC">
            <w:pPr>
              <w:pStyle w:val="NormalWeb"/>
              <w:spacing w:before="0" w:beforeAutospacing="0" w:after="0" w:afterAutospacing="0"/>
              <w:jc w:val="both"/>
            </w:pPr>
            <w:r w:rsidRPr="00B6774E">
              <w:t>0</w:t>
            </w:r>
          </w:p>
        </w:tc>
        <w:tc>
          <w:tcPr>
            <w:tcW w:w="753" w:type="dxa"/>
          </w:tcPr>
          <w:p w14:paraId="63879705" w14:textId="77777777" w:rsidR="00FA724E" w:rsidRPr="00B6774E" w:rsidRDefault="008A481A" w:rsidP="006233EC">
            <w:pPr>
              <w:pStyle w:val="NormalWeb"/>
              <w:spacing w:before="0" w:beforeAutospacing="0" w:after="0" w:afterAutospacing="0"/>
              <w:jc w:val="both"/>
            </w:pPr>
            <w:r w:rsidRPr="00B6774E">
              <w:t>08</w:t>
            </w:r>
          </w:p>
        </w:tc>
        <w:tc>
          <w:tcPr>
            <w:tcW w:w="826" w:type="dxa"/>
          </w:tcPr>
          <w:p w14:paraId="63B98F07" w14:textId="77777777" w:rsidR="00FA724E" w:rsidRPr="00B6774E" w:rsidRDefault="008A481A" w:rsidP="006233EC">
            <w:pPr>
              <w:pStyle w:val="NormalWeb"/>
              <w:spacing w:before="0" w:beforeAutospacing="0" w:after="0" w:afterAutospacing="0"/>
              <w:jc w:val="both"/>
            </w:pPr>
            <w:r w:rsidRPr="00B6774E">
              <w:t>27</w:t>
            </w:r>
          </w:p>
        </w:tc>
        <w:tc>
          <w:tcPr>
            <w:tcW w:w="916" w:type="dxa"/>
          </w:tcPr>
          <w:p w14:paraId="60B0F52E" w14:textId="77777777" w:rsidR="00FA724E" w:rsidRPr="00B6774E" w:rsidRDefault="008A481A" w:rsidP="006233EC">
            <w:pPr>
              <w:pStyle w:val="NormalWeb"/>
              <w:spacing w:before="0" w:beforeAutospacing="0" w:after="0" w:afterAutospacing="0"/>
              <w:jc w:val="both"/>
            </w:pPr>
            <w:r w:rsidRPr="00B6774E">
              <w:t>01</w:t>
            </w:r>
          </w:p>
        </w:tc>
        <w:tc>
          <w:tcPr>
            <w:tcW w:w="1110" w:type="dxa"/>
          </w:tcPr>
          <w:p w14:paraId="7FBAC64A" w14:textId="77777777" w:rsidR="00FA724E" w:rsidRPr="00B6774E" w:rsidRDefault="008A481A" w:rsidP="006233EC">
            <w:pPr>
              <w:pStyle w:val="NormalWeb"/>
              <w:spacing w:before="0" w:beforeAutospacing="0" w:after="0" w:afterAutospacing="0"/>
              <w:jc w:val="both"/>
            </w:pPr>
            <w:r w:rsidRPr="00B6774E">
              <w:t>05</w:t>
            </w:r>
          </w:p>
        </w:tc>
        <w:tc>
          <w:tcPr>
            <w:tcW w:w="915" w:type="dxa"/>
          </w:tcPr>
          <w:p w14:paraId="3B560A41" w14:textId="77777777" w:rsidR="00FA724E" w:rsidRPr="00B6774E" w:rsidRDefault="008A481A" w:rsidP="006233EC">
            <w:pPr>
              <w:pStyle w:val="NormalWeb"/>
              <w:spacing w:before="0" w:beforeAutospacing="0" w:after="0" w:afterAutospacing="0"/>
              <w:jc w:val="both"/>
            </w:pPr>
            <w:r w:rsidRPr="00B6774E">
              <w:t>29</w:t>
            </w:r>
          </w:p>
        </w:tc>
      </w:tr>
      <w:tr w:rsidR="008A481A" w:rsidRPr="00B6774E" w14:paraId="3AF9D275" w14:textId="77777777" w:rsidTr="00425815">
        <w:tc>
          <w:tcPr>
            <w:tcW w:w="2012" w:type="dxa"/>
          </w:tcPr>
          <w:p w14:paraId="6084539A" w14:textId="77777777" w:rsidR="008A481A" w:rsidRPr="00B6774E" w:rsidRDefault="008A481A" w:rsidP="006233EC">
            <w:pPr>
              <w:pStyle w:val="NormalWeb"/>
              <w:spacing w:before="0" w:beforeAutospacing="0" w:after="0" w:afterAutospacing="0"/>
              <w:jc w:val="both"/>
            </w:pPr>
            <w:r w:rsidRPr="00B6774E">
              <w:rPr>
                <w:b/>
              </w:rPr>
              <w:t>Chi-square (p-value)</w:t>
            </w:r>
          </w:p>
        </w:tc>
        <w:tc>
          <w:tcPr>
            <w:tcW w:w="1902" w:type="dxa"/>
            <w:gridSpan w:val="2"/>
          </w:tcPr>
          <w:p w14:paraId="4F88232C" w14:textId="77777777" w:rsidR="008A481A" w:rsidRPr="00B6774E" w:rsidRDefault="008A481A" w:rsidP="006233EC">
            <w:pPr>
              <w:pStyle w:val="NormalWeb"/>
              <w:spacing w:before="0" w:beforeAutospacing="0" w:after="0" w:afterAutospacing="0"/>
              <w:jc w:val="both"/>
              <w:rPr>
                <w:b/>
              </w:rPr>
            </w:pPr>
            <w:r w:rsidRPr="00B6774E">
              <w:rPr>
                <w:b/>
              </w:rPr>
              <w:t>9.72 (0.045)</w:t>
            </w:r>
          </w:p>
        </w:tc>
        <w:tc>
          <w:tcPr>
            <w:tcW w:w="2495" w:type="dxa"/>
            <w:gridSpan w:val="3"/>
          </w:tcPr>
          <w:p w14:paraId="34BA1BDD" w14:textId="77777777" w:rsidR="008A481A" w:rsidRPr="00B6774E" w:rsidRDefault="008A481A" w:rsidP="006233EC">
            <w:pPr>
              <w:pStyle w:val="NormalWeb"/>
              <w:spacing w:before="0" w:beforeAutospacing="0" w:after="0" w:afterAutospacing="0"/>
              <w:jc w:val="both"/>
            </w:pPr>
            <w:r w:rsidRPr="00B6774E">
              <w:t>10.67 (0.221)</w:t>
            </w:r>
          </w:p>
        </w:tc>
        <w:tc>
          <w:tcPr>
            <w:tcW w:w="2941" w:type="dxa"/>
            <w:gridSpan w:val="3"/>
          </w:tcPr>
          <w:p w14:paraId="62CBAEB2" w14:textId="77777777" w:rsidR="008A481A" w:rsidRPr="00B6774E" w:rsidRDefault="008A481A" w:rsidP="006233EC">
            <w:pPr>
              <w:pStyle w:val="NormalWeb"/>
              <w:spacing w:before="0" w:beforeAutospacing="0" w:after="0" w:afterAutospacing="0"/>
              <w:jc w:val="both"/>
              <w:rPr>
                <w:b/>
              </w:rPr>
            </w:pPr>
            <w:r w:rsidRPr="00B6774E">
              <w:rPr>
                <w:b/>
              </w:rPr>
              <w:t>24.61 (0.002)</w:t>
            </w:r>
          </w:p>
        </w:tc>
      </w:tr>
      <w:tr w:rsidR="008A481A" w:rsidRPr="00B6774E" w14:paraId="63EAFD1F" w14:textId="77777777" w:rsidTr="00425815">
        <w:tc>
          <w:tcPr>
            <w:tcW w:w="9350" w:type="dxa"/>
            <w:gridSpan w:val="9"/>
          </w:tcPr>
          <w:p w14:paraId="1D0BACA5" w14:textId="77777777" w:rsidR="008A481A" w:rsidRPr="00B6774E" w:rsidRDefault="008A481A" w:rsidP="006233EC">
            <w:pPr>
              <w:pStyle w:val="NormalWeb"/>
              <w:spacing w:before="0" w:beforeAutospacing="0" w:after="0" w:afterAutospacing="0"/>
              <w:jc w:val="both"/>
              <w:rPr>
                <w:b/>
              </w:rPr>
            </w:pPr>
            <w:r w:rsidRPr="00B6774E">
              <w:rPr>
                <w:b/>
              </w:rPr>
              <w:t>Mother’s Educational Level</w:t>
            </w:r>
          </w:p>
        </w:tc>
      </w:tr>
      <w:tr w:rsidR="008A481A" w:rsidRPr="00B6774E" w14:paraId="3479C094" w14:textId="77777777" w:rsidTr="00425815">
        <w:tc>
          <w:tcPr>
            <w:tcW w:w="2012" w:type="dxa"/>
          </w:tcPr>
          <w:p w14:paraId="48FD7D88"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Illiterate</w:t>
            </w:r>
          </w:p>
        </w:tc>
        <w:tc>
          <w:tcPr>
            <w:tcW w:w="1015" w:type="dxa"/>
          </w:tcPr>
          <w:p w14:paraId="3FC59A21" w14:textId="77777777" w:rsidR="00FA724E" w:rsidRPr="00B6774E" w:rsidRDefault="008A481A" w:rsidP="006233EC">
            <w:pPr>
              <w:pStyle w:val="NormalWeb"/>
              <w:spacing w:before="0" w:beforeAutospacing="0" w:after="0" w:afterAutospacing="0"/>
              <w:jc w:val="both"/>
            </w:pPr>
            <w:r w:rsidRPr="00B6774E">
              <w:t>01</w:t>
            </w:r>
          </w:p>
        </w:tc>
        <w:tc>
          <w:tcPr>
            <w:tcW w:w="887" w:type="dxa"/>
          </w:tcPr>
          <w:p w14:paraId="1AB6C805" w14:textId="77777777" w:rsidR="00FA724E" w:rsidRPr="00B6774E" w:rsidRDefault="008A481A" w:rsidP="006233EC">
            <w:pPr>
              <w:pStyle w:val="NormalWeb"/>
              <w:spacing w:before="0" w:beforeAutospacing="0" w:after="0" w:afterAutospacing="0"/>
              <w:jc w:val="both"/>
            </w:pPr>
            <w:r w:rsidRPr="00B6774E">
              <w:t>10</w:t>
            </w:r>
          </w:p>
        </w:tc>
        <w:tc>
          <w:tcPr>
            <w:tcW w:w="916" w:type="dxa"/>
          </w:tcPr>
          <w:p w14:paraId="71242E19" w14:textId="77777777" w:rsidR="00FA724E" w:rsidRPr="00B6774E" w:rsidRDefault="008A481A" w:rsidP="006233EC">
            <w:pPr>
              <w:pStyle w:val="NormalWeb"/>
              <w:spacing w:before="0" w:beforeAutospacing="0" w:after="0" w:afterAutospacing="0"/>
              <w:jc w:val="both"/>
            </w:pPr>
            <w:r w:rsidRPr="00B6774E">
              <w:t>0</w:t>
            </w:r>
          </w:p>
        </w:tc>
        <w:tc>
          <w:tcPr>
            <w:tcW w:w="753" w:type="dxa"/>
          </w:tcPr>
          <w:p w14:paraId="14095D76" w14:textId="77777777" w:rsidR="00FA724E" w:rsidRPr="00B6774E" w:rsidRDefault="008A481A" w:rsidP="006233EC">
            <w:pPr>
              <w:pStyle w:val="NormalWeb"/>
              <w:spacing w:before="0" w:beforeAutospacing="0" w:after="0" w:afterAutospacing="0"/>
              <w:jc w:val="both"/>
            </w:pPr>
            <w:r w:rsidRPr="00B6774E">
              <w:t>02</w:t>
            </w:r>
          </w:p>
        </w:tc>
        <w:tc>
          <w:tcPr>
            <w:tcW w:w="826" w:type="dxa"/>
          </w:tcPr>
          <w:p w14:paraId="46532C64" w14:textId="77777777" w:rsidR="00FA724E" w:rsidRPr="00B6774E" w:rsidRDefault="008A481A" w:rsidP="006233EC">
            <w:pPr>
              <w:pStyle w:val="NormalWeb"/>
              <w:spacing w:before="0" w:beforeAutospacing="0" w:after="0" w:afterAutospacing="0"/>
              <w:jc w:val="both"/>
            </w:pPr>
            <w:r w:rsidRPr="00B6774E">
              <w:t>09</w:t>
            </w:r>
          </w:p>
        </w:tc>
        <w:tc>
          <w:tcPr>
            <w:tcW w:w="916" w:type="dxa"/>
          </w:tcPr>
          <w:p w14:paraId="7FDADED4" w14:textId="77777777" w:rsidR="00FA724E" w:rsidRPr="00B6774E" w:rsidRDefault="008A481A" w:rsidP="006233EC">
            <w:pPr>
              <w:pStyle w:val="NormalWeb"/>
              <w:spacing w:before="0" w:beforeAutospacing="0" w:after="0" w:afterAutospacing="0"/>
              <w:jc w:val="both"/>
            </w:pPr>
            <w:r w:rsidRPr="00B6774E">
              <w:t>04</w:t>
            </w:r>
          </w:p>
        </w:tc>
        <w:tc>
          <w:tcPr>
            <w:tcW w:w="1110" w:type="dxa"/>
          </w:tcPr>
          <w:p w14:paraId="0AA35771" w14:textId="77777777" w:rsidR="00FA724E" w:rsidRPr="00B6774E" w:rsidRDefault="008A481A" w:rsidP="006233EC">
            <w:pPr>
              <w:pStyle w:val="NormalWeb"/>
              <w:spacing w:before="0" w:beforeAutospacing="0" w:after="0" w:afterAutospacing="0"/>
              <w:jc w:val="both"/>
            </w:pPr>
            <w:r w:rsidRPr="00B6774E">
              <w:t>01</w:t>
            </w:r>
          </w:p>
        </w:tc>
        <w:tc>
          <w:tcPr>
            <w:tcW w:w="915" w:type="dxa"/>
          </w:tcPr>
          <w:p w14:paraId="375E373C" w14:textId="77777777" w:rsidR="00FA724E" w:rsidRPr="00B6774E" w:rsidRDefault="008A481A" w:rsidP="006233EC">
            <w:pPr>
              <w:pStyle w:val="NormalWeb"/>
              <w:spacing w:before="0" w:beforeAutospacing="0" w:after="0" w:afterAutospacing="0"/>
              <w:jc w:val="both"/>
            </w:pPr>
            <w:r w:rsidRPr="00B6774E">
              <w:t>06</w:t>
            </w:r>
          </w:p>
        </w:tc>
      </w:tr>
      <w:tr w:rsidR="008A481A" w:rsidRPr="00B6774E" w14:paraId="00AECC41" w14:textId="77777777" w:rsidTr="00425815">
        <w:tc>
          <w:tcPr>
            <w:tcW w:w="2012" w:type="dxa"/>
          </w:tcPr>
          <w:p w14:paraId="3DDDC80E"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Matric or less</w:t>
            </w:r>
          </w:p>
        </w:tc>
        <w:tc>
          <w:tcPr>
            <w:tcW w:w="1015" w:type="dxa"/>
          </w:tcPr>
          <w:p w14:paraId="00509635" w14:textId="77777777" w:rsidR="00FA724E" w:rsidRPr="00B6774E" w:rsidRDefault="008A481A" w:rsidP="006233EC">
            <w:pPr>
              <w:pStyle w:val="NormalWeb"/>
              <w:spacing w:before="0" w:beforeAutospacing="0" w:after="0" w:afterAutospacing="0"/>
              <w:jc w:val="both"/>
            </w:pPr>
            <w:r w:rsidRPr="00B6774E">
              <w:t>02</w:t>
            </w:r>
          </w:p>
        </w:tc>
        <w:tc>
          <w:tcPr>
            <w:tcW w:w="887" w:type="dxa"/>
          </w:tcPr>
          <w:p w14:paraId="2E9F2FEB" w14:textId="77777777" w:rsidR="00FA724E" w:rsidRPr="00B6774E" w:rsidRDefault="008A481A" w:rsidP="006233EC">
            <w:pPr>
              <w:pStyle w:val="NormalWeb"/>
              <w:spacing w:before="0" w:beforeAutospacing="0" w:after="0" w:afterAutospacing="0"/>
              <w:jc w:val="both"/>
            </w:pPr>
            <w:r w:rsidRPr="00B6774E">
              <w:t>14</w:t>
            </w:r>
          </w:p>
        </w:tc>
        <w:tc>
          <w:tcPr>
            <w:tcW w:w="916" w:type="dxa"/>
          </w:tcPr>
          <w:p w14:paraId="2BFE1AD9" w14:textId="77777777" w:rsidR="00FA724E" w:rsidRPr="00B6774E" w:rsidRDefault="008A481A" w:rsidP="006233EC">
            <w:pPr>
              <w:pStyle w:val="NormalWeb"/>
              <w:spacing w:before="0" w:beforeAutospacing="0" w:after="0" w:afterAutospacing="0"/>
              <w:jc w:val="both"/>
            </w:pPr>
            <w:r w:rsidRPr="00B6774E">
              <w:t>02</w:t>
            </w:r>
          </w:p>
        </w:tc>
        <w:tc>
          <w:tcPr>
            <w:tcW w:w="753" w:type="dxa"/>
          </w:tcPr>
          <w:p w14:paraId="4E58BBD7" w14:textId="77777777" w:rsidR="00FA724E" w:rsidRPr="00B6774E" w:rsidRDefault="008A481A" w:rsidP="006233EC">
            <w:pPr>
              <w:pStyle w:val="NormalWeb"/>
              <w:spacing w:before="0" w:beforeAutospacing="0" w:after="0" w:afterAutospacing="0"/>
              <w:jc w:val="both"/>
            </w:pPr>
            <w:r w:rsidRPr="00B6774E">
              <w:t>05</w:t>
            </w:r>
          </w:p>
        </w:tc>
        <w:tc>
          <w:tcPr>
            <w:tcW w:w="826" w:type="dxa"/>
          </w:tcPr>
          <w:p w14:paraId="3D2B0C1C" w14:textId="77777777" w:rsidR="00FA724E" w:rsidRPr="00B6774E" w:rsidRDefault="008A481A" w:rsidP="006233EC">
            <w:pPr>
              <w:pStyle w:val="NormalWeb"/>
              <w:spacing w:before="0" w:beforeAutospacing="0" w:after="0" w:afterAutospacing="0"/>
              <w:jc w:val="both"/>
            </w:pPr>
            <w:r w:rsidRPr="00B6774E">
              <w:t>09</w:t>
            </w:r>
          </w:p>
        </w:tc>
        <w:tc>
          <w:tcPr>
            <w:tcW w:w="916" w:type="dxa"/>
          </w:tcPr>
          <w:p w14:paraId="377C6251" w14:textId="77777777" w:rsidR="00FA724E" w:rsidRPr="00B6774E" w:rsidRDefault="008A481A" w:rsidP="006233EC">
            <w:pPr>
              <w:pStyle w:val="NormalWeb"/>
              <w:spacing w:before="0" w:beforeAutospacing="0" w:after="0" w:afterAutospacing="0"/>
              <w:jc w:val="both"/>
            </w:pPr>
            <w:r w:rsidRPr="00B6774E">
              <w:t>05</w:t>
            </w:r>
          </w:p>
        </w:tc>
        <w:tc>
          <w:tcPr>
            <w:tcW w:w="1110" w:type="dxa"/>
          </w:tcPr>
          <w:p w14:paraId="39D49697" w14:textId="77777777" w:rsidR="00FA724E" w:rsidRPr="00B6774E" w:rsidRDefault="008A481A" w:rsidP="006233EC">
            <w:pPr>
              <w:pStyle w:val="NormalWeb"/>
              <w:spacing w:before="0" w:beforeAutospacing="0" w:after="0" w:afterAutospacing="0"/>
              <w:jc w:val="both"/>
            </w:pPr>
            <w:r w:rsidRPr="00B6774E">
              <w:t>06</w:t>
            </w:r>
          </w:p>
        </w:tc>
        <w:tc>
          <w:tcPr>
            <w:tcW w:w="915" w:type="dxa"/>
          </w:tcPr>
          <w:p w14:paraId="2BA1FE8A" w14:textId="77777777" w:rsidR="00FA724E" w:rsidRPr="00B6774E" w:rsidRDefault="008A481A" w:rsidP="006233EC">
            <w:pPr>
              <w:pStyle w:val="NormalWeb"/>
              <w:spacing w:before="0" w:beforeAutospacing="0" w:after="0" w:afterAutospacing="0"/>
              <w:jc w:val="both"/>
            </w:pPr>
            <w:r w:rsidRPr="00B6774E">
              <w:t>05</w:t>
            </w:r>
          </w:p>
        </w:tc>
      </w:tr>
      <w:tr w:rsidR="008A481A" w:rsidRPr="00B6774E" w14:paraId="32A70A7D" w14:textId="77777777" w:rsidTr="00425815">
        <w:tc>
          <w:tcPr>
            <w:tcW w:w="2012" w:type="dxa"/>
          </w:tcPr>
          <w:p w14:paraId="4CDE7E1A"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Intermediate or equivalent</w:t>
            </w:r>
          </w:p>
        </w:tc>
        <w:tc>
          <w:tcPr>
            <w:tcW w:w="1015" w:type="dxa"/>
          </w:tcPr>
          <w:p w14:paraId="0E9896E6" w14:textId="77777777" w:rsidR="00FA724E" w:rsidRPr="00B6774E" w:rsidRDefault="008A481A" w:rsidP="006233EC">
            <w:pPr>
              <w:pStyle w:val="NormalWeb"/>
              <w:spacing w:before="0" w:beforeAutospacing="0" w:after="0" w:afterAutospacing="0"/>
              <w:jc w:val="both"/>
            </w:pPr>
            <w:r w:rsidRPr="00B6774E">
              <w:t>03</w:t>
            </w:r>
          </w:p>
        </w:tc>
        <w:tc>
          <w:tcPr>
            <w:tcW w:w="887" w:type="dxa"/>
          </w:tcPr>
          <w:p w14:paraId="0EE1A044" w14:textId="77777777" w:rsidR="00FA724E" w:rsidRPr="00B6774E" w:rsidRDefault="008A481A" w:rsidP="006233EC">
            <w:pPr>
              <w:pStyle w:val="NormalWeb"/>
              <w:spacing w:before="0" w:beforeAutospacing="0" w:after="0" w:afterAutospacing="0"/>
              <w:jc w:val="both"/>
            </w:pPr>
            <w:r w:rsidRPr="00B6774E">
              <w:t>17</w:t>
            </w:r>
          </w:p>
        </w:tc>
        <w:tc>
          <w:tcPr>
            <w:tcW w:w="916" w:type="dxa"/>
          </w:tcPr>
          <w:p w14:paraId="00CE18B7" w14:textId="77777777" w:rsidR="00FA724E" w:rsidRPr="00B6774E" w:rsidRDefault="008A481A" w:rsidP="006233EC">
            <w:pPr>
              <w:pStyle w:val="NormalWeb"/>
              <w:spacing w:before="0" w:beforeAutospacing="0" w:after="0" w:afterAutospacing="0"/>
              <w:jc w:val="both"/>
            </w:pPr>
            <w:r w:rsidRPr="00B6774E">
              <w:t>01</w:t>
            </w:r>
          </w:p>
        </w:tc>
        <w:tc>
          <w:tcPr>
            <w:tcW w:w="753" w:type="dxa"/>
          </w:tcPr>
          <w:p w14:paraId="7D96C6F2" w14:textId="77777777" w:rsidR="00FA724E" w:rsidRPr="00B6774E" w:rsidRDefault="008A481A" w:rsidP="006233EC">
            <w:pPr>
              <w:pStyle w:val="NormalWeb"/>
              <w:spacing w:before="0" w:beforeAutospacing="0" w:after="0" w:afterAutospacing="0"/>
              <w:jc w:val="both"/>
            </w:pPr>
            <w:r w:rsidRPr="00B6774E">
              <w:t>07</w:t>
            </w:r>
          </w:p>
        </w:tc>
        <w:tc>
          <w:tcPr>
            <w:tcW w:w="826" w:type="dxa"/>
          </w:tcPr>
          <w:p w14:paraId="1C5B2109" w14:textId="77777777" w:rsidR="00FA724E" w:rsidRPr="00B6774E" w:rsidRDefault="008A481A" w:rsidP="006233EC">
            <w:pPr>
              <w:pStyle w:val="NormalWeb"/>
              <w:spacing w:before="0" w:beforeAutospacing="0" w:after="0" w:afterAutospacing="0"/>
              <w:jc w:val="both"/>
            </w:pPr>
            <w:r w:rsidRPr="00B6774E">
              <w:t>15</w:t>
            </w:r>
          </w:p>
        </w:tc>
        <w:tc>
          <w:tcPr>
            <w:tcW w:w="916" w:type="dxa"/>
          </w:tcPr>
          <w:p w14:paraId="6F0F23AB" w14:textId="77777777" w:rsidR="00FA724E" w:rsidRPr="00B6774E" w:rsidRDefault="008A481A" w:rsidP="006233EC">
            <w:pPr>
              <w:pStyle w:val="NormalWeb"/>
              <w:spacing w:before="0" w:beforeAutospacing="0" w:after="0" w:afterAutospacing="0"/>
              <w:jc w:val="both"/>
            </w:pPr>
            <w:r w:rsidRPr="00B6774E">
              <w:t>05</w:t>
            </w:r>
          </w:p>
        </w:tc>
        <w:tc>
          <w:tcPr>
            <w:tcW w:w="1110" w:type="dxa"/>
          </w:tcPr>
          <w:p w14:paraId="32D84950" w14:textId="77777777" w:rsidR="00FA724E" w:rsidRPr="00B6774E" w:rsidRDefault="008A481A" w:rsidP="006233EC">
            <w:pPr>
              <w:pStyle w:val="NormalWeb"/>
              <w:spacing w:before="0" w:beforeAutospacing="0" w:after="0" w:afterAutospacing="0"/>
              <w:jc w:val="both"/>
            </w:pPr>
            <w:r w:rsidRPr="00B6774E">
              <w:t>05</w:t>
            </w:r>
          </w:p>
        </w:tc>
        <w:tc>
          <w:tcPr>
            <w:tcW w:w="915" w:type="dxa"/>
          </w:tcPr>
          <w:p w14:paraId="2E815502" w14:textId="77777777" w:rsidR="00FA724E" w:rsidRPr="00B6774E" w:rsidRDefault="008A481A" w:rsidP="006233EC">
            <w:pPr>
              <w:pStyle w:val="NormalWeb"/>
              <w:spacing w:before="0" w:beforeAutospacing="0" w:after="0" w:afterAutospacing="0"/>
              <w:jc w:val="both"/>
            </w:pPr>
            <w:r w:rsidRPr="00B6774E">
              <w:t>10</w:t>
            </w:r>
          </w:p>
        </w:tc>
      </w:tr>
      <w:tr w:rsidR="008A481A" w:rsidRPr="00B6774E" w14:paraId="4D44574A" w14:textId="77777777" w:rsidTr="00425815">
        <w:tc>
          <w:tcPr>
            <w:tcW w:w="2012" w:type="dxa"/>
          </w:tcPr>
          <w:p w14:paraId="4D4A324E"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 xml:space="preserve">Graduation </w:t>
            </w:r>
          </w:p>
        </w:tc>
        <w:tc>
          <w:tcPr>
            <w:tcW w:w="1015" w:type="dxa"/>
          </w:tcPr>
          <w:p w14:paraId="3278AC75" w14:textId="77777777" w:rsidR="00FA724E" w:rsidRPr="00B6774E" w:rsidRDefault="008A481A" w:rsidP="006233EC">
            <w:pPr>
              <w:pStyle w:val="NormalWeb"/>
              <w:spacing w:before="0" w:beforeAutospacing="0" w:after="0" w:afterAutospacing="0"/>
              <w:jc w:val="both"/>
            </w:pPr>
            <w:r w:rsidRPr="00B6774E">
              <w:t>03</w:t>
            </w:r>
          </w:p>
        </w:tc>
        <w:tc>
          <w:tcPr>
            <w:tcW w:w="887" w:type="dxa"/>
          </w:tcPr>
          <w:p w14:paraId="5A7CE157" w14:textId="77777777" w:rsidR="00FA724E" w:rsidRPr="00B6774E" w:rsidRDefault="008A481A" w:rsidP="006233EC">
            <w:pPr>
              <w:pStyle w:val="NormalWeb"/>
              <w:spacing w:before="0" w:beforeAutospacing="0" w:after="0" w:afterAutospacing="0"/>
              <w:jc w:val="both"/>
            </w:pPr>
            <w:r w:rsidRPr="00B6774E">
              <w:t>38</w:t>
            </w:r>
          </w:p>
        </w:tc>
        <w:tc>
          <w:tcPr>
            <w:tcW w:w="916" w:type="dxa"/>
          </w:tcPr>
          <w:p w14:paraId="03DDA279" w14:textId="77777777" w:rsidR="00FA724E" w:rsidRPr="00B6774E" w:rsidRDefault="008A481A" w:rsidP="006233EC">
            <w:pPr>
              <w:pStyle w:val="NormalWeb"/>
              <w:spacing w:before="0" w:beforeAutospacing="0" w:after="0" w:afterAutospacing="0"/>
              <w:jc w:val="both"/>
            </w:pPr>
            <w:r w:rsidRPr="00B6774E">
              <w:t>02</w:t>
            </w:r>
          </w:p>
        </w:tc>
        <w:tc>
          <w:tcPr>
            <w:tcW w:w="753" w:type="dxa"/>
          </w:tcPr>
          <w:p w14:paraId="68AEA398" w14:textId="77777777" w:rsidR="00FA724E" w:rsidRPr="00B6774E" w:rsidRDefault="008A481A" w:rsidP="006233EC">
            <w:pPr>
              <w:pStyle w:val="NormalWeb"/>
              <w:spacing w:before="0" w:beforeAutospacing="0" w:after="0" w:afterAutospacing="0"/>
              <w:jc w:val="both"/>
            </w:pPr>
            <w:r w:rsidRPr="00B6774E">
              <w:t>07</w:t>
            </w:r>
          </w:p>
        </w:tc>
        <w:tc>
          <w:tcPr>
            <w:tcW w:w="826" w:type="dxa"/>
          </w:tcPr>
          <w:p w14:paraId="0EC6DB6F" w14:textId="77777777" w:rsidR="00FA724E" w:rsidRPr="00B6774E" w:rsidRDefault="008A481A" w:rsidP="006233EC">
            <w:pPr>
              <w:pStyle w:val="NormalWeb"/>
              <w:spacing w:before="0" w:beforeAutospacing="0" w:after="0" w:afterAutospacing="0"/>
              <w:jc w:val="both"/>
            </w:pPr>
            <w:r w:rsidRPr="00B6774E">
              <w:t>32</w:t>
            </w:r>
          </w:p>
        </w:tc>
        <w:tc>
          <w:tcPr>
            <w:tcW w:w="916" w:type="dxa"/>
          </w:tcPr>
          <w:p w14:paraId="7DDCE34C" w14:textId="77777777" w:rsidR="00FA724E" w:rsidRPr="00B6774E" w:rsidRDefault="008A481A" w:rsidP="006233EC">
            <w:pPr>
              <w:pStyle w:val="NormalWeb"/>
              <w:spacing w:before="0" w:beforeAutospacing="0" w:after="0" w:afterAutospacing="0"/>
              <w:jc w:val="both"/>
            </w:pPr>
            <w:r w:rsidRPr="00B6774E">
              <w:t>03</w:t>
            </w:r>
          </w:p>
        </w:tc>
        <w:tc>
          <w:tcPr>
            <w:tcW w:w="1110" w:type="dxa"/>
          </w:tcPr>
          <w:p w14:paraId="1E08E0BC" w14:textId="77777777" w:rsidR="00FA724E" w:rsidRPr="00B6774E" w:rsidRDefault="008A481A" w:rsidP="006233EC">
            <w:pPr>
              <w:pStyle w:val="NormalWeb"/>
              <w:spacing w:before="0" w:beforeAutospacing="0" w:after="0" w:afterAutospacing="0"/>
              <w:jc w:val="both"/>
            </w:pPr>
            <w:r w:rsidRPr="00B6774E">
              <w:t>04</w:t>
            </w:r>
          </w:p>
        </w:tc>
        <w:tc>
          <w:tcPr>
            <w:tcW w:w="915" w:type="dxa"/>
          </w:tcPr>
          <w:p w14:paraId="55A2452B" w14:textId="77777777" w:rsidR="00FA724E" w:rsidRPr="00B6774E" w:rsidRDefault="008A481A" w:rsidP="006233EC">
            <w:pPr>
              <w:pStyle w:val="NormalWeb"/>
              <w:spacing w:before="0" w:beforeAutospacing="0" w:after="0" w:afterAutospacing="0"/>
              <w:jc w:val="both"/>
            </w:pPr>
            <w:r w:rsidRPr="00B6774E">
              <w:t>34</w:t>
            </w:r>
          </w:p>
        </w:tc>
      </w:tr>
      <w:tr w:rsidR="008A481A" w:rsidRPr="00B6774E" w14:paraId="20AA3BD0" w14:textId="77777777" w:rsidTr="00425815">
        <w:tc>
          <w:tcPr>
            <w:tcW w:w="2012" w:type="dxa"/>
          </w:tcPr>
          <w:p w14:paraId="51D59576"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Post-graduation or above</w:t>
            </w:r>
          </w:p>
        </w:tc>
        <w:tc>
          <w:tcPr>
            <w:tcW w:w="1015" w:type="dxa"/>
          </w:tcPr>
          <w:p w14:paraId="09D3B912" w14:textId="77777777" w:rsidR="00FA724E" w:rsidRPr="00B6774E" w:rsidRDefault="008A481A" w:rsidP="006233EC">
            <w:pPr>
              <w:pStyle w:val="NormalWeb"/>
              <w:spacing w:before="0" w:beforeAutospacing="0" w:after="0" w:afterAutospacing="0"/>
              <w:jc w:val="both"/>
            </w:pPr>
            <w:r w:rsidRPr="00B6774E">
              <w:t>02</w:t>
            </w:r>
          </w:p>
        </w:tc>
        <w:tc>
          <w:tcPr>
            <w:tcW w:w="887" w:type="dxa"/>
          </w:tcPr>
          <w:p w14:paraId="1A6F9BEB" w14:textId="77777777" w:rsidR="00FA724E" w:rsidRPr="00B6774E" w:rsidRDefault="008A481A" w:rsidP="006233EC">
            <w:pPr>
              <w:pStyle w:val="NormalWeb"/>
              <w:spacing w:before="0" w:beforeAutospacing="0" w:after="0" w:afterAutospacing="0"/>
              <w:jc w:val="both"/>
            </w:pPr>
            <w:r w:rsidRPr="00B6774E">
              <w:t>32</w:t>
            </w:r>
          </w:p>
        </w:tc>
        <w:tc>
          <w:tcPr>
            <w:tcW w:w="916" w:type="dxa"/>
          </w:tcPr>
          <w:p w14:paraId="46BD3893" w14:textId="77777777" w:rsidR="00FA724E" w:rsidRPr="00B6774E" w:rsidRDefault="008A481A" w:rsidP="006233EC">
            <w:pPr>
              <w:pStyle w:val="NormalWeb"/>
              <w:spacing w:before="0" w:beforeAutospacing="0" w:after="0" w:afterAutospacing="0"/>
              <w:jc w:val="both"/>
            </w:pPr>
            <w:r w:rsidRPr="00B6774E">
              <w:t>01</w:t>
            </w:r>
          </w:p>
        </w:tc>
        <w:tc>
          <w:tcPr>
            <w:tcW w:w="753" w:type="dxa"/>
          </w:tcPr>
          <w:p w14:paraId="64302DB3" w14:textId="77777777" w:rsidR="00FA724E" w:rsidRPr="00B6774E" w:rsidRDefault="008A481A" w:rsidP="006233EC">
            <w:pPr>
              <w:pStyle w:val="NormalWeb"/>
              <w:spacing w:before="0" w:beforeAutospacing="0" w:after="0" w:afterAutospacing="0"/>
              <w:jc w:val="both"/>
            </w:pPr>
            <w:r w:rsidRPr="00B6774E">
              <w:t>08</w:t>
            </w:r>
          </w:p>
        </w:tc>
        <w:tc>
          <w:tcPr>
            <w:tcW w:w="826" w:type="dxa"/>
          </w:tcPr>
          <w:p w14:paraId="2756251D" w14:textId="77777777" w:rsidR="00FA724E" w:rsidRPr="00B6774E" w:rsidRDefault="008A481A" w:rsidP="006233EC">
            <w:pPr>
              <w:pStyle w:val="NormalWeb"/>
              <w:spacing w:before="0" w:beforeAutospacing="0" w:after="0" w:afterAutospacing="0"/>
              <w:jc w:val="both"/>
            </w:pPr>
            <w:r w:rsidRPr="00B6774E">
              <w:t>25</w:t>
            </w:r>
          </w:p>
        </w:tc>
        <w:tc>
          <w:tcPr>
            <w:tcW w:w="916" w:type="dxa"/>
          </w:tcPr>
          <w:p w14:paraId="2EDA9165" w14:textId="77777777" w:rsidR="00FA724E" w:rsidRPr="00B6774E" w:rsidRDefault="008A481A" w:rsidP="006233EC">
            <w:pPr>
              <w:pStyle w:val="NormalWeb"/>
              <w:spacing w:before="0" w:beforeAutospacing="0" w:after="0" w:afterAutospacing="0"/>
              <w:jc w:val="both"/>
            </w:pPr>
            <w:r w:rsidRPr="00B6774E">
              <w:t>0</w:t>
            </w:r>
          </w:p>
        </w:tc>
        <w:tc>
          <w:tcPr>
            <w:tcW w:w="1110" w:type="dxa"/>
          </w:tcPr>
          <w:p w14:paraId="12088A97" w14:textId="77777777" w:rsidR="00FA724E" w:rsidRPr="00B6774E" w:rsidRDefault="008A481A" w:rsidP="006233EC">
            <w:pPr>
              <w:pStyle w:val="NormalWeb"/>
              <w:spacing w:before="0" w:beforeAutospacing="0" w:after="0" w:afterAutospacing="0"/>
              <w:jc w:val="both"/>
            </w:pPr>
            <w:r w:rsidRPr="00B6774E">
              <w:t>05</w:t>
            </w:r>
          </w:p>
        </w:tc>
        <w:tc>
          <w:tcPr>
            <w:tcW w:w="915" w:type="dxa"/>
          </w:tcPr>
          <w:p w14:paraId="6CB96D7D" w14:textId="77777777" w:rsidR="00FA724E" w:rsidRPr="00B6774E" w:rsidRDefault="008A481A" w:rsidP="006233EC">
            <w:pPr>
              <w:pStyle w:val="NormalWeb"/>
              <w:spacing w:before="0" w:beforeAutospacing="0" w:after="0" w:afterAutospacing="0"/>
              <w:jc w:val="both"/>
            </w:pPr>
            <w:r w:rsidRPr="00B6774E">
              <w:t>29</w:t>
            </w:r>
          </w:p>
        </w:tc>
      </w:tr>
      <w:tr w:rsidR="008A481A" w:rsidRPr="00B6774E" w14:paraId="74AD1451" w14:textId="77777777" w:rsidTr="00425815">
        <w:tc>
          <w:tcPr>
            <w:tcW w:w="2012" w:type="dxa"/>
          </w:tcPr>
          <w:p w14:paraId="3DC56784" w14:textId="77777777" w:rsidR="008A481A" w:rsidRPr="00B6774E" w:rsidRDefault="008A481A" w:rsidP="006233EC">
            <w:pPr>
              <w:pStyle w:val="NormalWeb"/>
              <w:spacing w:before="0" w:beforeAutospacing="0" w:after="0" w:afterAutospacing="0"/>
              <w:jc w:val="both"/>
            </w:pPr>
            <w:r w:rsidRPr="00B6774E">
              <w:rPr>
                <w:b/>
              </w:rPr>
              <w:t>Chi-square (p-value)</w:t>
            </w:r>
          </w:p>
        </w:tc>
        <w:tc>
          <w:tcPr>
            <w:tcW w:w="1902" w:type="dxa"/>
            <w:gridSpan w:val="2"/>
          </w:tcPr>
          <w:p w14:paraId="5920FB55" w14:textId="77777777" w:rsidR="008A481A" w:rsidRPr="00B6774E" w:rsidRDefault="008A481A" w:rsidP="006233EC">
            <w:pPr>
              <w:pStyle w:val="NormalWeb"/>
              <w:spacing w:before="0" w:beforeAutospacing="0" w:after="0" w:afterAutospacing="0"/>
              <w:jc w:val="both"/>
            </w:pPr>
            <w:r w:rsidRPr="00B6774E">
              <w:t>1.66 (0.798)</w:t>
            </w:r>
          </w:p>
        </w:tc>
        <w:tc>
          <w:tcPr>
            <w:tcW w:w="2495" w:type="dxa"/>
            <w:gridSpan w:val="3"/>
          </w:tcPr>
          <w:p w14:paraId="6156D78D" w14:textId="77777777" w:rsidR="008A481A" w:rsidRPr="00B6774E" w:rsidRDefault="008A481A" w:rsidP="006233EC">
            <w:pPr>
              <w:pStyle w:val="NormalWeb"/>
              <w:spacing w:before="0" w:beforeAutospacing="0" w:after="0" w:afterAutospacing="0"/>
              <w:jc w:val="both"/>
            </w:pPr>
            <w:r w:rsidRPr="00B6774E">
              <w:t>4.78 (0.781)</w:t>
            </w:r>
          </w:p>
        </w:tc>
        <w:tc>
          <w:tcPr>
            <w:tcW w:w="2941" w:type="dxa"/>
            <w:gridSpan w:val="3"/>
          </w:tcPr>
          <w:p w14:paraId="5B9816BC" w14:textId="77777777" w:rsidR="008A481A" w:rsidRPr="00B6774E" w:rsidRDefault="008A481A" w:rsidP="006233EC">
            <w:pPr>
              <w:pStyle w:val="NormalWeb"/>
              <w:spacing w:before="0" w:beforeAutospacing="0" w:after="0" w:afterAutospacing="0"/>
              <w:jc w:val="both"/>
              <w:rPr>
                <w:b/>
              </w:rPr>
            </w:pPr>
            <w:r w:rsidRPr="00B6774E">
              <w:rPr>
                <w:b/>
              </w:rPr>
              <w:t xml:space="preserve">28.76 (0.000) </w:t>
            </w:r>
          </w:p>
        </w:tc>
      </w:tr>
      <w:tr w:rsidR="008A481A" w:rsidRPr="00B6774E" w14:paraId="7E40FBE2" w14:textId="77777777" w:rsidTr="00425815">
        <w:tc>
          <w:tcPr>
            <w:tcW w:w="9350" w:type="dxa"/>
            <w:gridSpan w:val="9"/>
          </w:tcPr>
          <w:p w14:paraId="2EF16874" w14:textId="77777777" w:rsidR="008A481A" w:rsidRPr="00B6774E" w:rsidRDefault="00104F07" w:rsidP="006233EC">
            <w:pPr>
              <w:pStyle w:val="NormalWeb"/>
              <w:spacing w:before="0" w:beforeAutospacing="0" w:after="0" w:afterAutospacing="0"/>
              <w:jc w:val="both"/>
              <w:rPr>
                <w:b/>
              </w:rPr>
            </w:pPr>
            <w:r w:rsidRPr="00B6774E">
              <w:rPr>
                <w:b/>
              </w:rPr>
              <w:t>Profession before Job at Medical College</w:t>
            </w:r>
          </w:p>
        </w:tc>
      </w:tr>
      <w:tr w:rsidR="008A481A" w:rsidRPr="00B6774E" w14:paraId="4D2D6CB8" w14:textId="77777777" w:rsidTr="00425815">
        <w:tc>
          <w:tcPr>
            <w:tcW w:w="2012" w:type="dxa"/>
          </w:tcPr>
          <w:p w14:paraId="1E0C13D3"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Jobless/ housewife</w:t>
            </w:r>
          </w:p>
        </w:tc>
        <w:tc>
          <w:tcPr>
            <w:tcW w:w="1015" w:type="dxa"/>
          </w:tcPr>
          <w:p w14:paraId="50614FE8" w14:textId="77777777" w:rsidR="00FA724E" w:rsidRPr="00B6774E" w:rsidRDefault="008A481A" w:rsidP="006233EC">
            <w:pPr>
              <w:pStyle w:val="NormalWeb"/>
              <w:spacing w:before="0" w:beforeAutospacing="0" w:after="0" w:afterAutospacing="0"/>
              <w:jc w:val="both"/>
            </w:pPr>
            <w:r w:rsidRPr="00B6774E">
              <w:t>04</w:t>
            </w:r>
          </w:p>
        </w:tc>
        <w:tc>
          <w:tcPr>
            <w:tcW w:w="887" w:type="dxa"/>
          </w:tcPr>
          <w:p w14:paraId="40435158" w14:textId="77777777" w:rsidR="00FA724E" w:rsidRPr="00B6774E" w:rsidRDefault="00507312" w:rsidP="006233EC">
            <w:pPr>
              <w:pStyle w:val="NormalWeb"/>
              <w:spacing w:before="0" w:beforeAutospacing="0" w:after="0" w:afterAutospacing="0"/>
              <w:jc w:val="both"/>
            </w:pPr>
            <w:r w:rsidRPr="00B6774E">
              <w:t>24</w:t>
            </w:r>
          </w:p>
        </w:tc>
        <w:tc>
          <w:tcPr>
            <w:tcW w:w="916" w:type="dxa"/>
          </w:tcPr>
          <w:p w14:paraId="7194838B" w14:textId="77777777" w:rsidR="00FA724E" w:rsidRPr="00B6774E" w:rsidRDefault="00507312" w:rsidP="006233EC">
            <w:pPr>
              <w:pStyle w:val="NormalWeb"/>
              <w:spacing w:before="0" w:beforeAutospacing="0" w:after="0" w:afterAutospacing="0"/>
              <w:jc w:val="both"/>
            </w:pPr>
            <w:r w:rsidRPr="00B6774E">
              <w:t>03</w:t>
            </w:r>
          </w:p>
        </w:tc>
        <w:tc>
          <w:tcPr>
            <w:tcW w:w="753" w:type="dxa"/>
          </w:tcPr>
          <w:p w14:paraId="69875EE2" w14:textId="77777777" w:rsidR="00FA724E" w:rsidRPr="00B6774E" w:rsidRDefault="00507312" w:rsidP="006233EC">
            <w:pPr>
              <w:pStyle w:val="NormalWeb"/>
              <w:spacing w:before="0" w:beforeAutospacing="0" w:after="0" w:afterAutospacing="0"/>
              <w:jc w:val="both"/>
            </w:pPr>
            <w:r w:rsidRPr="00B6774E">
              <w:t>07</w:t>
            </w:r>
          </w:p>
        </w:tc>
        <w:tc>
          <w:tcPr>
            <w:tcW w:w="826" w:type="dxa"/>
          </w:tcPr>
          <w:p w14:paraId="094FF9D1" w14:textId="77777777" w:rsidR="00FA724E" w:rsidRPr="00B6774E" w:rsidRDefault="00507312" w:rsidP="006233EC">
            <w:pPr>
              <w:pStyle w:val="NormalWeb"/>
              <w:spacing w:before="0" w:beforeAutospacing="0" w:after="0" w:afterAutospacing="0"/>
              <w:jc w:val="both"/>
            </w:pPr>
            <w:r w:rsidRPr="00B6774E">
              <w:t>18</w:t>
            </w:r>
          </w:p>
        </w:tc>
        <w:tc>
          <w:tcPr>
            <w:tcW w:w="916" w:type="dxa"/>
          </w:tcPr>
          <w:p w14:paraId="5C2F881D" w14:textId="77777777" w:rsidR="00FA724E" w:rsidRPr="00B6774E" w:rsidRDefault="00507312" w:rsidP="006233EC">
            <w:pPr>
              <w:pStyle w:val="NormalWeb"/>
              <w:spacing w:before="0" w:beforeAutospacing="0" w:after="0" w:afterAutospacing="0"/>
              <w:jc w:val="both"/>
            </w:pPr>
            <w:r w:rsidRPr="00B6774E">
              <w:t>05</w:t>
            </w:r>
          </w:p>
        </w:tc>
        <w:tc>
          <w:tcPr>
            <w:tcW w:w="1110" w:type="dxa"/>
          </w:tcPr>
          <w:p w14:paraId="26859B6D" w14:textId="77777777" w:rsidR="00FA724E" w:rsidRPr="00B6774E" w:rsidRDefault="008600AF" w:rsidP="006233EC">
            <w:pPr>
              <w:pStyle w:val="NormalWeb"/>
              <w:spacing w:before="0" w:beforeAutospacing="0" w:after="0" w:afterAutospacing="0"/>
              <w:jc w:val="both"/>
            </w:pPr>
            <w:r w:rsidRPr="00B6774E">
              <w:t>01</w:t>
            </w:r>
          </w:p>
        </w:tc>
        <w:tc>
          <w:tcPr>
            <w:tcW w:w="915" w:type="dxa"/>
          </w:tcPr>
          <w:p w14:paraId="6EA864BC" w14:textId="77777777" w:rsidR="00FA724E" w:rsidRPr="00B6774E" w:rsidRDefault="008600AF" w:rsidP="006233EC">
            <w:pPr>
              <w:pStyle w:val="NormalWeb"/>
              <w:spacing w:before="0" w:beforeAutospacing="0" w:after="0" w:afterAutospacing="0"/>
              <w:jc w:val="both"/>
            </w:pPr>
            <w:r w:rsidRPr="00B6774E">
              <w:t>22</w:t>
            </w:r>
          </w:p>
        </w:tc>
      </w:tr>
      <w:tr w:rsidR="008A481A" w:rsidRPr="00B6774E" w14:paraId="421BA9C3" w14:textId="77777777" w:rsidTr="00425815">
        <w:tc>
          <w:tcPr>
            <w:tcW w:w="2012" w:type="dxa"/>
          </w:tcPr>
          <w:p w14:paraId="62B0A263"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Student</w:t>
            </w:r>
          </w:p>
        </w:tc>
        <w:tc>
          <w:tcPr>
            <w:tcW w:w="1015" w:type="dxa"/>
          </w:tcPr>
          <w:p w14:paraId="2D529E1C" w14:textId="77777777" w:rsidR="00FA724E" w:rsidRPr="00B6774E" w:rsidRDefault="008A481A" w:rsidP="006233EC">
            <w:pPr>
              <w:pStyle w:val="NormalWeb"/>
              <w:spacing w:before="0" w:beforeAutospacing="0" w:after="0" w:afterAutospacing="0"/>
              <w:jc w:val="both"/>
            </w:pPr>
            <w:r w:rsidRPr="00B6774E">
              <w:t>02</w:t>
            </w:r>
          </w:p>
        </w:tc>
        <w:tc>
          <w:tcPr>
            <w:tcW w:w="887" w:type="dxa"/>
          </w:tcPr>
          <w:p w14:paraId="55887276" w14:textId="77777777" w:rsidR="00FA724E" w:rsidRPr="00B6774E" w:rsidRDefault="00507312" w:rsidP="006233EC">
            <w:pPr>
              <w:pStyle w:val="NormalWeb"/>
              <w:spacing w:before="0" w:beforeAutospacing="0" w:after="0" w:afterAutospacing="0"/>
              <w:jc w:val="both"/>
            </w:pPr>
            <w:r w:rsidRPr="00B6774E">
              <w:t>37</w:t>
            </w:r>
          </w:p>
        </w:tc>
        <w:tc>
          <w:tcPr>
            <w:tcW w:w="916" w:type="dxa"/>
          </w:tcPr>
          <w:p w14:paraId="6E9BEDFC" w14:textId="77777777" w:rsidR="00FA724E" w:rsidRPr="00B6774E" w:rsidRDefault="00507312" w:rsidP="006233EC">
            <w:pPr>
              <w:pStyle w:val="NormalWeb"/>
              <w:spacing w:before="0" w:beforeAutospacing="0" w:after="0" w:afterAutospacing="0"/>
              <w:jc w:val="both"/>
            </w:pPr>
            <w:r w:rsidRPr="00B6774E">
              <w:t>0</w:t>
            </w:r>
          </w:p>
        </w:tc>
        <w:tc>
          <w:tcPr>
            <w:tcW w:w="753" w:type="dxa"/>
          </w:tcPr>
          <w:p w14:paraId="6F05C392" w14:textId="77777777" w:rsidR="00FA724E" w:rsidRPr="00B6774E" w:rsidRDefault="00507312" w:rsidP="006233EC">
            <w:pPr>
              <w:pStyle w:val="NormalWeb"/>
              <w:spacing w:before="0" w:beforeAutospacing="0" w:after="0" w:afterAutospacing="0"/>
              <w:jc w:val="both"/>
            </w:pPr>
            <w:r w:rsidRPr="00B6774E">
              <w:t>07</w:t>
            </w:r>
          </w:p>
        </w:tc>
        <w:tc>
          <w:tcPr>
            <w:tcW w:w="826" w:type="dxa"/>
          </w:tcPr>
          <w:p w14:paraId="4B2CAEF3" w14:textId="77777777" w:rsidR="00FA724E" w:rsidRPr="00B6774E" w:rsidRDefault="00507312" w:rsidP="006233EC">
            <w:pPr>
              <w:pStyle w:val="NormalWeb"/>
              <w:spacing w:before="0" w:beforeAutospacing="0" w:after="0" w:afterAutospacing="0"/>
              <w:jc w:val="both"/>
            </w:pPr>
            <w:r w:rsidRPr="00B6774E">
              <w:t>32</w:t>
            </w:r>
          </w:p>
        </w:tc>
        <w:tc>
          <w:tcPr>
            <w:tcW w:w="916" w:type="dxa"/>
          </w:tcPr>
          <w:p w14:paraId="0C40844F" w14:textId="77777777" w:rsidR="00FA724E" w:rsidRPr="00B6774E" w:rsidRDefault="00507312" w:rsidP="006233EC">
            <w:pPr>
              <w:pStyle w:val="NormalWeb"/>
              <w:spacing w:before="0" w:beforeAutospacing="0" w:after="0" w:afterAutospacing="0"/>
              <w:jc w:val="both"/>
            </w:pPr>
            <w:r w:rsidRPr="00B6774E">
              <w:t>01</w:t>
            </w:r>
          </w:p>
        </w:tc>
        <w:tc>
          <w:tcPr>
            <w:tcW w:w="1110" w:type="dxa"/>
          </w:tcPr>
          <w:p w14:paraId="222090FC" w14:textId="77777777" w:rsidR="00FA724E" w:rsidRPr="00B6774E" w:rsidRDefault="008600AF" w:rsidP="006233EC">
            <w:pPr>
              <w:pStyle w:val="NormalWeb"/>
              <w:spacing w:before="0" w:beforeAutospacing="0" w:after="0" w:afterAutospacing="0"/>
              <w:jc w:val="both"/>
            </w:pPr>
            <w:r w:rsidRPr="00B6774E">
              <w:t>07</w:t>
            </w:r>
          </w:p>
        </w:tc>
        <w:tc>
          <w:tcPr>
            <w:tcW w:w="915" w:type="dxa"/>
          </w:tcPr>
          <w:p w14:paraId="5666D58F" w14:textId="77777777" w:rsidR="00FA724E" w:rsidRPr="00B6774E" w:rsidRDefault="008600AF" w:rsidP="006233EC">
            <w:pPr>
              <w:pStyle w:val="NormalWeb"/>
              <w:spacing w:before="0" w:beforeAutospacing="0" w:after="0" w:afterAutospacing="0"/>
              <w:jc w:val="both"/>
            </w:pPr>
            <w:r w:rsidRPr="00B6774E">
              <w:t>31</w:t>
            </w:r>
          </w:p>
        </w:tc>
      </w:tr>
      <w:tr w:rsidR="008A481A" w:rsidRPr="00B6774E" w14:paraId="60D2186F" w14:textId="77777777" w:rsidTr="00425815">
        <w:tc>
          <w:tcPr>
            <w:tcW w:w="2012" w:type="dxa"/>
          </w:tcPr>
          <w:p w14:paraId="3A4C7D60"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 xml:space="preserve">Private Job </w:t>
            </w:r>
          </w:p>
        </w:tc>
        <w:tc>
          <w:tcPr>
            <w:tcW w:w="1015" w:type="dxa"/>
          </w:tcPr>
          <w:p w14:paraId="2372960E" w14:textId="77777777" w:rsidR="00FA724E" w:rsidRPr="00B6774E" w:rsidRDefault="00507312" w:rsidP="006233EC">
            <w:pPr>
              <w:pStyle w:val="NormalWeb"/>
              <w:spacing w:before="0" w:beforeAutospacing="0" w:after="0" w:afterAutospacing="0"/>
              <w:jc w:val="both"/>
            </w:pPr>
            <w:r w:rsidRPr="00B6774E">
              <w:t>02</w:t>
            </w:r>
          </w:p>
        </w:tc>
        <w:tc>
          <w:tcPr>
            <w:tcW w:w="887" w:type="dxa"/>
          </w:tcPr>
          <w:p w14:paraId="7DF36A2E" w14:textId="77777777" w:rsidR="00FA724E" w:rsidRPr="00B6774E" w:rsidRDefault="00507312" w:rsidP="006233EC">
            <w:pPr>
              <w:pStyle w:val="NormalWeb"/>
              <w:spacing w:before="0" w:beforeAutospacing="0" w:after="0" w:afterAutospacing="0"/>
              <w:jc w:val="both"/>
            </w:pPr>
            <w:r w:rsidRPr="00B6774E">
              <w:t>22</w:t>
            </w:r>
          </w:p>
        </w:tc>
        <w:tc>
          <w:tcPr>
            <w:tcW w:w="916" w:type="dxa"/>
          </w:tcPr>
          <w:p w14:paraId="7E3D5168" w14:textId="77777777" w:rsidR="00FA724E" w:rsidRPr="00B6774E" w:rsidRDefault="00507312" w:rsidP="006233EC">
            <w:pPr>
              <w:pStyle w:val="NormalWeb"/>
              <w:spacing w:before="0" w:beforeAutospacing="0" w:after="0" w:afterAutospacing="0"/>
              <w:jc w:val="both"/>
            </w:pPr>
            <w:r w:rsidRPr="00B6774E">
              <w:t>01</w:t>
            </w:r>
          </w:p>
        </w:tc>
        <w:tc>
          <w:tcPr>
            <w:tcW w:w="753" w:type="dxa"/>
          </w:tcPr>
          <w:p w14:paraId="1168F5CD" w14:textId="77777777" w:rsidR="00FA724E" w:rsidRPr="00B6774E" w:rsidRDefault="00507312" w:rsidP="006233EC">
            <w:pPr>
              <w:pStyle w:val="NormalWeb"/>
              <w:spacing w:before="0" w:beforeAutospacing="0" w:after="0" w:afterAutospacing="0"/>
              <w:jc w:val="both"/>
            </w:pPr>
            <w:r w:rsidRPr="00B6774E">
              <w:t>06</w:t>
            </w:r>
          </w:p>
        </w:tc>
        <w:tc>
          <w:tcPr>
            <w:tcW w:w="826" w:type="dxa"/>
          </w:tcPr>
          <w:p w14:paraId="02AA660F" w14:textId="77777777" w:rsidR="00FA724E" w:rsidRPr="00B6774E" w:rsidRDefault="00507312" w:rsidP="006233EC">
            <w:pPr>
              <w:pStyle w:val="NormalWeb"/>
              <w:spacing w:before="0" w:beforeAutospacing="0" w:after="0" w:afterAutospacing="0"/>
              <w:jc w:val="both"/>
            </w:pPr>
            <w:r w:rsidRPr="00B6774E">
              <w:t>17</w:t>
            </w:r>
          </w:p>
        </w:tc>
        <w:tc>
          <w:tcPr>
            <w:tcW w:w="916" w:type="dxa"/>
          </w:tcPr>
          <w:p w14:paraId="5E1A03D8" w14:textId="77777777" w:rsidR="00FA724E" w:rsidRPr="00B6774E" w:rsidRDefault="00507312" w:rsidP="006233EC">
            <w:pPr>
              <w:pStyle w:val="NormalWeb"/>
              <w:spacing w:before="0" w:beforeAutospacing="0" w:after="0" w:afterAutospacing="0"/>
              <w:jc w:val="both"/>
            </w:pPr>
            <w:r w:rsidRPr="00B6774E">
              <w:t>08</w:t>
            </w:r>
          </w:p>
        </w:tc>
        <w:tc>
          <w:tcPr>
            <w:tcW w:w="1110" w:type="dxa"/>
          </w:tcPr>
          <w:p w14:paraId="271270BB" w14:textId="77777777" w:rsidR="00FA724E" w:rsidRPr="00B6774E" w:rsidRDefault="00507312" w:rsidP="006233EC">
            <w:pPr>
              <w:pStyle w:val="NormalWeb"/>
              <w:spacing w:before="0" w:beforeAutospacing="0" w:after="0" w:afterAutospacing="0"/>
              <w:jc w:val="both"/>
            </w:pPr>
            <w:r w:rsidRPr="00B6774E">
              <w:t>05</w:t>
            </w:r>
          </w:p>
        </w:tc>
        <w:tc>
          <w:tcPr>
            <w:tcW w:w="915" w:type="dxa"/>
          </w:tcPr>
          <w:p w14:paraId="097B78B3" w14:textId="77777777" w:rsidR="00FA724E" w:rsidRPr="00B6774E" w:rsidRDefault="008600AF" w:rsidP="006233EC">
            <w:pPr>
              <w:pStyle w:val="NormalWeb"/>
              <w:spacing w:before="0" w:beforeAutospacing="0" w:after="0" w:afterAutospacing="0"/>
              <w:jc w:val="both"/>
            </w:pPr>
            <w:r w:rsidRPr="00B6774E">
              <w:t>11</w:t>
            </w:r>
          </w:p>
        </w:tc>
      </w:tr>
      <w:tr w:rsidR="008A481A" w:rsidRPr="00B6774E" w14:paraId="721F173F" w14:textId="77777777" w:rsidTr="00425815">
        <w:tc>
          <w:tcPr>
            <w:tcW w:w="2012" w:type="dxa"/>
          </w:tcPr>
          <w:p w14:paraId="77003702"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Government Job</w:t>
            </w:r>
          </w:p>
        </w:tc>
        <w:tc>
          <w:tcPr>
            <w:tcW w:w="1015" w:type="dxa"/>
          </w:tcPr>
          <w:p w14:paraId="5E4B3C04" w14:textId="77777777" w:rsidR="00FA724E" w:rsidRPr="00B6774E" w:rsidRDefault="00507312" w:rsidP="006233EC">
            <w:pPr>
              <w:pStyle w:val="NormalWeb"/>
              <w:spacing w:before="0" w:beforeAutospacing="0" w:after="0" w:afterAutospacing="0"/>
              <w:jc w:val="both"/>
            </w:pPr>
            <w:r w:rsidRPr="00B6774E">
              <w:t>0</w:t>
            </w:r>
          </w:p>
        </w:tc>
        <w:tc>
          <w:tcPr>
            <w:tcW w:w="887" w:type="dxa"/>
          </w:tcPr>
          <w:p w14:paraId="074A3BB3" w14:textId="77777777" w:rsidR="00FA724E" w:rsidRPr="00B6774E" w:rsidRDefault="00507312" w:rsidP="006233EC">
            <w:pPr>
              <w:pStyle w:val="NormalWeb"/>
              <w:spacing w:before="0" w:beforeAutospacing="0" w:after="0" w:afterAutospacing="0"/>
              <w:jc w:val="both"/>
            </w:pPr>
            <w:r w:rsidRPr="00B6774E">
              <w:t>15</w:t>
            </w:r>
          </w:p>
        </w:tc>
        <w:tc>
          <w:tcPr>
            <w:tcW w:w="916" w:type="dxa"/>
          </w:tcPr>
          <w:p w14:paraId="45E0F820" w14:textId="77777777" w:rsidR="00FA724E" w:rsidRPr="00B6774E" w:rsidRDefault="00507312" w:rsidP="006233EC">
            <w:pPr>
              <w:pStyle w:val="NormalWeb"/>
              <w:spacing w:before="0" w:beforeAutospacing="0" w:after="0" w:afterAutospacing="0"/>
              <w:jc w:val="both"/>
            </w:pPr>
            <w:r w:rsidRPr="00B6774E">
              <w:t>01</w:t>
            </w:r>
          </w:p>
        </w:tc>
        <w:tc>
          <w:tcPr>
            <w:tcW w:w="753" w:type="dxa"/>
          </w:tcPr>
          <w:p w14:paraId="629BC302" w14:textId="77777777" w:rsidR="00FA724E" w:rsidRPr="00B6774E" w:rsidRDefault="00507312" w:rsidP="006233EC">
            <w:pPr>
              <w:pStyle w:val="NormalWeb"/>
              <w:spacing w:before="0" w:beforeAutospacing="0" w:after="0" w:afterAutospacing="0"/>
              <w:jc w:val="both"/>
            </w:pPr>
            <w:r w:rsidRPr="00B6774E">
              <w:t>05</w:t>
            </w:r>
          </w:p>
        </w:tc>
        <w:tc>
          <w:tcPr>
            <w:tcW w:w="826" w:type="dxa"/>
          </w:tcPr>
          <w:p w14:paraId="0C950656" w14:textId="77777777" w:rsidR="00FA724E" w:rsidRPr="00B6774E" w:rsidRDefault="00507312" w:rsidP="006233EC">
            <w:pPr>
              <w:pStyle w:val="NormalWeb"/>
              <w:spacing w:before="0" w:beforeAutospacing="0" w:after="0" w:afterAutospacing="0"/>
              <w:jc w:val="both"/>
            </w:pPr>
            <w:r w:rsidRPr="00B6774E">
              <w:t>09</w:t>
            </w:r>
          </w:p>
        </w:tc>
        <w:tc>
          <w:tcPr>
            <w:tcW w:w="916" w:type="dxa"/>
          </w:tcPr>
          <w:p w14:paraId="4C20C637" w14:textId="77777777" w:rsidR="00FA724E" w:rsidRPr="00B6774E" w:rsidRDefault="00507312" w:rsidP="006233EC">
            <w:pPr>
              <w:pStyle w:val="NormalWeb"/>
              <w:spacing w:before="0" w:beforeAutospacing="0" w:after="0" w:afterAutospacing="0"/>
              <w:jc w:val="both"/>
            </w:pPr>
            <w:r w:rsidRPr="00B6774E">
              <w:t>01</w:t>
            </w:r>
          </w:p>
        </w:tc>
        <w:tc>
          <w:tcPr>
            <w:tcW w:w="1110" w:type="dxa"/>
          </w:tcPr>
          <w:p w14:paraId="206115EE" w14:textId="77777777" w:rsidR="00FA724E" w:rsidRPr="00B6774E" w:rsidRDefault="00507312" w:rsidP="006233EC">
            <w:pPr>
              <w:pStyle w:val="NormalWeb"/>
              <w:spacing w:before="0" w:beforeAutospacing="0" w:after="0" w:afterAutospacing="0"/>
              <w:jc w:val="both"/>
            </w:pPr>
            <w:r w:rsidRPr="00B6774E">
              <w:t>06</w:t>
            </w:r>
          </w:p>
        </w:tc>
        <w:tc>
          <w:tcPr>
            <w:tcW w:w="915" w:type="dxa"/>
          </w:tcPr>
          <w:p w14:paraId="47931F28" w14:textId="77777777" w:rsidR="00FA724E" w:rsidRPr="00B6774E" w:rsidRDefault="008600AF" w:rsidP="006233EC">
            <w:pPr>
              <w:pStyle w:val="NormalWeb"/>
              <w:spacing w:before="0" w:beforeAutospacing="0" w:after="0" w:afterAutospacing="0"/>
              <w:jc w:val="both"/>
            </w:pPr>
            <w:r w:rsidRPr="00B6774E">
              <w:t>08</w:t>
            </w:r>
          </w:p>
        </w:tc>
      </w:tr>
      <w:tr w:rsidR="008A481A" w:rsidRPr="00B6774E" w14:paraId="7E46F891" w14:textId="77777777" w:rsidTr="00425815">
        <w:tc>
          <w:tcPr>
            <w:tcW w:w="2012" w:type="dxa"/>
          </w:tcPr>
          <w:p w14:paraId="2DCBC44C"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Businessman</w:t>
            </w:r>
          </w:p>
        </w:tc>
        <w:tc>
          <w:tcPr>
            <w:tcW w:w="1015" w:type="dxa"/>
          </w:tcPr>
          <w:p w14:paraId="7D366D8C" w14:textId="77777777" w:rsidR="00FA724E" w:rsidRPr="00B6774E" w:rsidRDefault="00507312" w:rsidP="006233EC">
            <w:pPr>
              <w:pStyle w:val="NormalWeb"/>
              <w:spacing w:before="0" w:beforeAutospacing="0" w:after="0" w:afterAutospacing="0"/>
              <w:jc w:val="both"/>
            </w:pPr>
            <w:r w:rsidRPr="00B6774E">
              <w:t>02</w:t>
            </w:r>
          </w:p>
        </w:tc>
        <w:tc>
          <w:tcPr>
            <w:tcW w:w="887" w:type="dxa"/>
          </w:tcPr>
          <w:p w14:paraId="2C15A12D" w14:textId="77777777" w:rsidR="00FA724E" w:rsidRPr="00B6774E" w:rsidRDefault="00507312" w:rsidP="006233EC">
            <w:pPr>
              <w:pStyle w:val="NormalWeb"/>
              <w:spacing w:before="0" w:beforeAutospacing="0" w:after="0" w:afterAutospacing="0"/>
              <w:jc w:val="both"/>
            </w:pPr>
            <w:r w:rsidRPr="00B6774E">
              <w:t>12</w:t>
            </w:r>
          </w:p>
        </w:tc>
        <w:tc>
          <w:tcPr>
            <w:tcW w:w="916" w:type="dxa"/>
          </w:tcPr>
          <w:p w14:paraId="54D50500" w14:textId="77777777" w:rsidR="00FA724E" w:rsidRPr="00B6774E" w:rsidRDefault="00507312" w:rsidP="006233EC">
            <w:pPr>
              <w:pStyle w:val="NormalWeb"/>
              <w:spacing w:before="0" w:beforeAutospacing="0" w:after="0" w:afterAutospacing="0"/>
              <w:jc w:val="both"/>
            </w:pPr>
            <w:r w:rsidRPr="00B6774E">
              <w:t>0</w:t>
            </w:r>
          </w:p>
        </w:tc>
        <w:tc>
          <w:tcPr>
            <w:tcW w:w="753" w:type="dxa"/>
          </w:tcPr>
          <w:p w14:paraId="0B2DC00C" w14:textId="77777777" w:rsidR="00FA724E" w:rsidRPr="00B6774E" w:rsidRDefault="00507312" w:rsidP="006233EC">
            <w:pPr>
              <w:pStyle w:val="NormalWeb"/>
              <w:spacing w:before="0" w:beforeAutospacing="0" w:after="0" w:afterAutospacing="0"/>
              <w:jc w:val="both"/>
            </w:pPr>
            <w:r w:rsidRPr="00B6774E">
              <w:t>01</w:t>
            </w:r>
          </w:p>
        </w:tc>
        <w:tc>
          <w:tcPr>
            <w:tcW w:w="826" w:type="dxa"/>
          </w:tcPr>
          <w:p w14:paraId="752D472D" w14:textId="77777777" w:rsidR="00FA724E" w:rsidRPr="00B6774E" w:rsidRDefault="00507312" w:rsidP="006233EC">
            <w:pPr>
              <w:pStyle w:val="NormalWeb"/>
              <w:spacing w:before="0" w:beforeAutospacing="0" w:after="0" w:afterAutospacing="0"/>
              <w:jc w:val="both"/>
            </w:pPr>
            <w:r w:rsidRPr="00B6774E">
              <w:t>13</w:t>
            </w:r>
          </w:p>
        </w:tc>
        <w:tc>
          <w:tcPr>
            <w:tcW w:w="916" w:type="dxa"/>
          </w:tcPr>
          <w:p w14:paraId="651079BD" w14:textId="77777777" w:rsidR="00FA724E" w:rsidRPr="00B6774E" w:rsidRDefault="00507312" w:rsidP="006233EC">
            <w:pPr>
              <w:pStyle w:val="NormalWeb"/>
              <w:spacing w:before="0" w:beforeAutospacing="0" w:after="0" w:afterAutospacing="0"/>
              <w:jc w:val="both"/>
            </w:pPr>
            <w:r w:rsidRPr="00B6774E">
              <w:t>02</w:t>
            </w:r>
          </w:p>
        </w:tc>
        <w:tc>
          <w:tcPr>
            <w:tcW w:w="1110" w:type="dxa"/>
          </w:tcPr>
          <w:p w14:paraId="441B332F" w14:textId="77777777" w:rsidR="00FA724E" w:rsidRPr="00B6774E" w:rsidRDefault="00507312" w:rsidP="006233EC">
            <w:pPr>
              <w:pStyle w:val="NormalWeb"/>
              <w:spacing w:before="0" w:beforeAutospacing="0" w:after="0" w:afterAutospacing="0"/>
              <w:jc w:val="both"/>
            </w:pPr>
            <w:r w:rsidRPr="00B6774E">
              <w:t>02</w:t>
            </w:r>
          </w:p>
        </w:tc>
        <w:tc>
          <w:tcPr>
            <w:tcW w:w="915" w:type="dxa"/>
          </w:tcPr>
          <w:p w14:paraId="62875EA6" w14:textId="77777777" w:rsidR="00FA724E" w:rsidRPr="00B6774E" w:rsidRDefault="008600AF" w:rsidP="006233EC">
            <w:pPr>
              <w:pStyle w:val="NormalWeb"/>
              <w:spacing w:before="0" w:beforeAutospacing="0" w:after="0" w:afterAutospacing="0"/>
              <w:jc w:val="both"/>
            </w:pPr>
            <w:r w:rsidRPr="00B6774E">
              <w:t>10</w:t>
            </w:r>
          </w:p>
        </w:tc>
      </w:tr>
      <w:tr w:rsidR="008A481A" w:rsidRPr="00B6774E" w14:paraId="62D3B103" w14:textId="77777777" w:rsidTr="00425815">
        <w:tc>
          <w:tcPr>
            <w:tcW w:w="2012" w:type="dxa"/>
          </w:tcPr>
          <w:p w14:paraId="03BAD2F5"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lastRenderedPageBreak/>
              <w:t>Daily wager</w:t>
            </w:r>
          </w:p>
        </w:tc>
        <w:tc>
          <w:tcPr>
            <w:tcW w:w="1015" w:type="dxa"/>
          </w:tcPr>
          <w:p w14:paraId="313BB348" w14:textId="77777777" w:rsidR="00FA724E" w:rsidRPr="00B6774E" w:rsidRDefault="00507312" w:rsidP="006233EC">
            <w:pPr>
              <w:pStyle w:val="NormalWeb"/>
              <w:spacing w:before="0" w:beforeAutospacing="0" w:after="0" w:afterAutospacing="0"/>
              <w:jc w:val="both"/>
            </w:pPr>
            <w:r w:rsidRPr="00B6774E">
              <w:t>0</w:t>
            </w:r>
          </w:p>
        </w:tc>
        <w:tc>
          <w:tcPr>
            <w:tcW w:w="887" w:type="dxa"/>
          </w:tcPr>
          <w:p w14:paraId="5A59A66C" w14:textId="77777777" w:rsidR="00FA724E" w:rsidRPr="00B6774E" w:rsidRDefault="00507312" w:rsidP="006233EC">
            <w:pPr>
              <w:pStyle w:val="NormalWeb"/>
              <w:spacing w:before="0" w:beforeAutospacing="0" w:after="0" w:afterAutospacing="0"/>
              <w:jc w:val="both"/>
            </w:pPr>
            <w:r w:rsidRPr="00B6774E">
              <w:t>01</w:t>
            </w:r>
          </w:p>
        </w:tc>
        <w:tc>
          <w:tcPr>
            <w:tcW w:w="916" w:type="dxa"/>
          </w:tcPr>
          <w:p w14:paraId="3C527233" w14:textId="77777777" w:rsidR="00FA724E" w:rsidRPr="00B6774E" w:rsidRDefault="00507312" w:rsidP="006233EC">
            <w:pPr>
              <w:pStyle w:val="NormalWeb"/>
              <w:spacing w:before="0" w:beforeAutospacing="0" w:after="0" w:afterAutospacing="0"/>
              <w:jc w:val="both"/>
            </w:pPr>
            <w:r w:rsidRPr="00B6774E">
              <w:t>01</w:t>
            </w:r>
          </w:p>
        </w:tc>
        <w:tc>
          <w:tcPr>
            <w:tcW w:w="753" w:type="dxa"/>
          </w:tcPr>
          <w:p w14:paraId="41F3D6C2" w14:textId="77777777" w:rsidR="00FA724E" w:rsidRPr="00B6774E" w:rsidRDefault="00507312" w:rsidP="006233EC">
            <w:pPr>
              <w:pStyle w:val="NormalWeb"/>
              <w:spacing w:before="0" w:beforeAutospacing="0" w:after="0" w:afterAutospacing="0"/>
              <w:jc w:val="both"/>
            </w:pPr>
            <w:r w:rsidRPr="00B6774E">
              <w:t>0</w:t>
            </w:r>
          </w:p>
        </w:tc>
        <w:tc>
          <w:tcPr>
            <w:tcW w:w="826" w:type="dxa"/>
          </w:tcPr>
          <w:p w14:paraId="4282AE36" w14:textId="77777777" w:rsidR="00FA724E" w:rsidRPr="00B6774E" w:rsidRDefault="00507312" w:rsidP="006233EC">
            <w:pPr>
              <w:pStyle w:val="NormalWeb"/>
              <w:spacing w:before="0" w:beforeAutospacing="0" w:after="0" w:afterAutospacing="0"/>
              <w:jc w:val="both"/>
            </w:pPr>
            <w:r w:rsidRPr="00B6774E">
              <w:t>0</w:t>
            </w:r>
          </w:p>
        </w:tc>
        <w:tc>
          <w:tcPr>
            <w:tcW w:w="916" w:type="dxa"/>
          </w:tcPr>
          <w:p w14:paraId="2A623060" w14:textId="77777777" w:rsidR="00FA724E" w:rsidRPr="00B6774E" w:rsidRDefault="00507312" w:rsidP="006233EC">
            <w:pPr>
              <w:pStyle w:val="NormalWeb"/>
              <w:spacing w:before="0" w:beforeAutospacing="0" w:after="0" w:afterAutospacing="0"/>
              <w:jc w:val="both"/>
            </w:pPr>
            <w:r w:rsidRPr="00B6774E">
              <w:t>0</w:t>
            </w:r>
          </w:p>
        </w:tc>
        <w:tc>
          <w:tcPr>
            <w:tcW w:w="1110" w:type="dxa"/>
          </w:tcPr>
          <w:p w14:paraId="13E695CA" w14:textId="77777777" w:rsidR="00FA724E" w:rsidRPr="00B6774E" w:rsidRDefault="00507312" w:rsidP="006233EC">
            <w:pPr>
              <w:pStyle w:val="NormalWeb"/>
              <w:spacing w:before="0" w:beforeAutospacing="0" w:after="0" w:afterAutospacing="0"/>
              <w:jc w:val="both"/>
            </w:pPr>
            <w:r w:rsidRPr="00B6774E">
              <w:t>0</w:t>
            </w:r>
          </w:p>
        </w:tc>
        <w:tc>
          <w:tcPr>
            <w:tcW w:w="915" w:type="dxa"/>
          </w:tcPr>
          <w:p w14:paraId="100D21BB" w14:textId="77777777" w:rsidR="00FA724E" w:rsidRPr="00B6774E" w:rsidRDefault="008600AF" w:rsidP="006233EC">
            <w:pPr>
              <w:pStyle w:val="NormalWeb"/>
              <w:spacing w:before="0" w:beforeAutospacing="0" w:after="0" w:afterAutospacing="0"/>
              <w:jc w:val="both"/>
            </w:pPr>
            <w:r w:rsidRPr="00B6774E">
              <w:t>01</w:t>
            </w:r>
          </w:p>
        </w:tc>
      </w:tr>
      <w:tr w:rsidR="008A481A" w:rsidRPr="00B6774E" w14:paraId="7077B1AA" w14:textId="77777777" w:rsidTr="00425815">
        <w:tc>
          <w:tcPr>
            <w:tcW w:w="2012" w:type="dxa"/>
          </w:tcPr>
          <w:p w14:paraId="6E3AB520" w14:textId="77777777" w:rsidR="00FA724E" w:rsidRPr="00B6774E" w:rsidRDefault="00FA724E" w:rsidP="006233EC">
            <w:pPr>
              <w:rPr>
                <w:rFonts w:ascii="Times New Roman" w:hAnsi="Times New Roman" w:cs="Times New Roman"/>
                <w:sz w:val="24"/>
                <w:szCs w:val="24"/>
              </w:rPr>
            </w:pPr>
            <w:r w:rsidRPr="00B6774E">
              <w:rPr>
                <w:rFonts w:ascii="Times New Roman" w:hAnsi="Times New Roman" w:cs="Times New Roman"/>
                <w:sz w:val="24"/>
                <w:szCs w:val="24"/>
              </w:rPr>
              <w:t>Retired Pensioner</w:t>
            </w:r>
          </w:p>
        </w:tc>
        <w:tc>
          <w:tcPr>
            <w:tcW w:w="1015" w:type="dxa"/>
          </w:tcPr>
          <w:p w14:paraId="5D438230" w14:textId="77777777" w:rsidR="00FA724E" w:rsidRPr="00B6774E" w:rsidRDefault="00507312" w:rsidP="006233EC">
            <w:pPr>
              <w:pStyle w:val="NormalWeb"/>
              <w:spacing w:before="0" w:beforeAutospacing="0" w:after="0" w:afterAutospacing="0"/>
              <w:jc w:val="both"/>
            </w:pPr>
            <w:r w:rsidRPr="00B6774E">
              <w:t>01</w:t>
            </w:r>
          </w:p>
        </w:tc>
        <w:tc>
          <w:tcPr>
            <w:tcW w:w="887" w:type="dxa"/>
          </w:tcPr>
          <w:p w14:paraId="01E64521" w14:textId="77777777" w:rsidR="00FA724E" w:rsidRPr="00B6774E" w:rsidRDefault="00507312" w:rsidP="006233EC">
            <w:pPr>
              <w:pStyle w:val="NormalWeb"/>
              <w:spacing w:before="0" w:beforeAutospacing="0" w:after="0" w:afterAutospacing="0"/>
              <w:jc w:val="both"/>
            </w:pPr>
            <w:r w:rsidRPr="00B6774E">
              <w:t>0</w:t>
            </w:r>
          </w:p>
        </w:tc>
        <w:tc>
          <w:tcPr>
            <w:tcW w:w="916" w:type="dxa"/>
          </w:tcPr>
          <w:p w14:paraId="79F6C6B8" w14:textId="77777777" w:rsidR="00FA724E" w:rsidRPr="00B6774E" w:rsidRDefault="00507312" w:rsidP="006233EC">
            <w:pPr>
              <w:pStyle w:val="NormalWeb"/>
              <w:spacing w:before="0" w:beforeAutospacing="0" w:after="0" w:afterAutospacing="0"/>
              <w:jc w:val="both"/>
            </w:pPr>
            <w:r w:rsidRPr="00B6774E">
              <w:t>0</w:t>
            </w:r>
          </w:p>
        </w:tc>
        <w:tc>
          <w:tcPr>
            <w:tcW w:w="753" w:type="dxa"/>
          </w:tcPr>
          <w:p w14:paraId="0B3288D8" w14:textId="77777777" w:rsidR="00FA724E" w:rsidRPr="00B6774E" w:rsidRDefault="00507312" w:rsidP="006233EC">
            <w:pPr>
              <w:pStyle w:val="NormalWeb"/>
              <w:spacing w:before="0" w:beforeAutospacing="0" w:after="0" w:afterAutospacing="0"/>
              <w:jc w:val="both"/>
            </w:pPr>
            <w:r w:rsidRPr="00B6774E">
              <w:t>0</w:t>
            </w:r>
          </w:p>
        </w:tc>
        <w:tc>
          <w:tcPr>
            <w:tcW w:w="826" w:type="dxa"/>
          </w:tcPr>
          <w:p w14:paraId="2CB88496" w14:textId="77777777" w:rsidR="00FA724E" w:rsidRPr="00B6774E" w:rsidRDefault="00507312" w:rsidP="006233EC">
            <w:pPr>
              <w:pStyle w:val="NormalWeb"/>
              <w:spacing w:before="0" w:beforeAutospacing="0" w:after="0" w:afterAutospacing="0"/>
              <w:jc w:val="both"/>
            </w:pPr>
            <w:r w:rsidRPr="00B6774E">
              <w:t>01</w:t>
            </w:r>
          </w:p>
        </w:tc>
        <w:tc>
          <w:tcPr>
            <w:tcW w:w="916" w:type="dxa"/>
          </w:tcPr>
          <w:p w14:paraId="3DC33839" w14:textId="77777777" w:rsidR="00FA724E" w:rsidRPr="00B6774E" w:rsidRDefault="00507312" w:rsidP="006233EC">
            <w:pPr>
              <w:pStyle w:val="NormalWeb"/>
              <w:spacing w:before="0" w:beforeAutospacing="0" w:after="0" w:afterAutospacing="0"/>
              <w:jc w:val="both"/>
            </w:pPr>
            <w:r w:rsidRPr="00B6774E">
              <w:t>0</w:t>
            </w:r>
          </w:p>
        </w:tc>
        <w:tc>
          <w:tcPr>
            <w:tcW w:w="1110" w:type="dxa"/>
          </w:tcPr>
          <w:p w14:paraId="0550B25C" w14:textId="77777777" w:rsidR="00FA724E" w:rsidRPr="00B6774E" w:rsidRDefault="00507312" w:rsidP="006233EC">
            <w:pPr>
              <w:pStyle w:val="NormalWeb"/>
              <w:spacing w:before="0" w:beforeAutospacing="0" w:after="0" w:afterAutospacing="0"/>
              <w:jc w:val="both"/>
            </w:pPr>
            <w:r w:rsidRPr="00B6774E">
              <w:t>0</w:t>
            </w:r>
          </w:p>
        </w:tc>
        <w:tc>
          <w:tcPr>
            <w:tcW w:w="915" w:type="dxa"/>
          </w:tcPr>
          <w:p w14:paraId="03D72A20" w14:textId="77777777" w:rsidR="00FA724E" w:rsidRPr="00B6774E" w:rsidRDefault="008600AF" w:rsidP="006233EC">
            <w:pPr>
              <w:pStyle w:val="NormalWeb"/>
              <w:spacing w:before="0" w:beforeAutospacing="0" w:after="0" w:afterAutospacing="0"/>
              <w:jc w:val="both"/>
            </w:pPr>
            <w:r w:rsidRPr="00B6774E">
              <w:t>01</w:t>
            </w:r>
          </w:p>
        </w:tc>
      </w:tr>
      <w:tr w:rsidR="008600AF" w:rsidRPr="00B6774E" w14:paraId="056AFB5A" w14:textId="77777777" w:rsidTr="00425815">
        <w:tc>
          <w:tcPr>
            <w:tcW w:w="2012" w:type="dxa"/>
          </w:tcPr>
          <w:p w14:paraId="3AE7AEC2" w14:textId="77777777" w:rsidR="008600AF" w:rsidRPr="00B6774E" w:rsidRDefault="008600AF" w:rsidP="006233EC">
            <w:pPr>
              <w:pStyle w:val="NormalWeb"/>
              <w:spacing w:before="0" w:beforeAutospacing="0" w:after="0" w:afterAutospacing="0"/>
              <w:jc w:val="both"/>
            </w:pPr>
            <w:r w:rsidRPr="00B6774E">
              <w:rPr>
                <w:b/>
              </w:rPr>
              <w:t>Chi-square (p-value)</w:t>
            </w:r>
          </w:p>
        </w:tc>
        <w:tc>
          <w:tcPr>
            <w:tcW w:w="1902" w:type="dxa"/>
            <w:gridSpan w:val="2"/>
          </w:tcPr>
          <w:p w14:paraId="652826CF" w14:textId="77777777" w:rsidR="008600AF" w:rsidRPr="00B6774E" w:rsidRDefault="008600AF" w:rsidP="006233EC">
            <w:pPr>
              <w:pStyle w:val="NormalWeb"/>
              <w:spacing w:before="0" w:beforeAutospacing="0" w:after="0" w:afterAutospacing="0"/>
              <w:jc w:val="both"/>
              <w:rPr>
                <w:b/>
              </w:rPr>
            </w:pPr>
            <w:r w:rsidRPr="00B6774E">
              <w:rPr>
                <w:b/>
              </w:rPr>
              <w:t>13.83 (0.032)</w:t>
            </w:r>
          </w:p>
        </w:tc>
        <w:tc>
          <w:tcPr>
            <w:tcW w:w="2495" w:type="dxa"/>
            <w:gridSpan w:val="3"/>
          </w:tcPr>
          <w:p w14:paraId="5065C756" w14:textId="77777777" w:rsidR="008600AF" w:rsidRPr="00B6774E" w:rsidRDefault="008600AF" w:rsidP="006233EC">
            <w:pPr>
              <w:pStyle w:val="NormalWeb"/>
              <w:spacing w:before="0" w:beforeAutospacing="0" w:after="0" w:afterAutospacing="0"/>
              <w:jc w:val="both"/>
              <w:rPr>
                <w:b/>
              </w:rPr>
            </w:pPr>
            <w:r w:rsidRPr="00B6774E">
              <w:rPr>
                <w:b/>
              </w:rPr>
              <w:t>29.01 (0.004)</w:t>
            </w:r>
          </w:p>
        </w:tc>
        <w:tc>
          <w:tcPr>
            <w:tcW w:w="2941" w:type="dxa"/>
            <w:gridSpan w:val="3"/>
          </w:tcPr>
          <w:p w14:paraId="6B9D1CE9" w14:textId="77777777" w:rsidR="008600AF" w:rsidRPr="00B6774E" w:rsidRDefault="008600AF" w:rsidP="006233EC">
            <w:pPr>
              <w:pStyle w:val="NormalWeb"/>
              <w:spacing w:before="0" w:beforeAutospacing="0" w:after="0" w:afterAutospacing="0"/>
              <w:jc w:val="both"/>
              <w:rPr>
                <w:b/>
              </w:rPr>
            </w:pPr>
            <w:r w:rsidRPr="00B6774E">
              <w:rPr>
                <w:b/>
              </w:rPr>
              <w:t>23.11 (0.027)</w:t>
            </w:r>
          </w:p>
        </w:tc>
      </w:tr>
      <w:tr w:rsidR="008A481A" w:rsidRPr="00B6774E" w14:paraId="4FA0252C" w14:textId="77777777" w:rsidTr="00425815">
        <w:tc>
          <w:tcPr>
            <w:tcW w:w="2012" w:type="dxa"/>
          </w:tcPr>
          <w:p w14:paraId="743963F7" w14:textId="77777777" w:rsidR="00FA724E" w:rsidRPr="00B6774E" w:rsidRDefault="008A481A" w:rsidP="006233EC">
            <w:pPr>
              <w:pStyle w:val="NormalWeb"/>
              <w:spacing w:before="0" w:beforeAutospacing="0" w:after="0" w:afterAutospacing="0"/>
              <w:jc w:val="both"/>
              <w:rPr>
                <w:b/>
              </w:rPr>
            </w:pPr>
            <w:r w:rsidRPr="00B6774E">
              <w:rPr>
                <w:b/>
              </w:rPr>
              <w:t>Total</w:t>
            </w:r>
          </w:p>
        </w:tc>
        <w:tc>
          <w:tcPr>
            <w:tcW w:w="1015" w:type="dxa"/>
          </w:tcPr>
          <w:p w14:paraId="58BCE461" w14:textId="77777777" w:rsidR="00FA724E" w:rsidRPr="00B6774E" w:rsidRDefault="00507312" w:rsidP="006233EC">
            <w:pPr>
              <w:pStyle w:val="NormalWeb"/>
              <w:spacing w:before="0" w:beforeAutospacing="0" w:after="0" w:afterAutospacing="0"/>
              <w:jc w:val="both"/>
            </w:pPr>
            <w:r w:rsidRPr="00B6774E">
              <w:t>11</w:t>
            </w:r>
          </w:p>
        </w:tc>
        <w:tc>
          <w:tcPr>
            <w:tcW w:w="887" w:type="dxa"/>
          </w:tcPr>
          <w:p w14:paraId="61923B92" w14:textId="77777777" w:rsidR="00FA724E" w:rsidRPr="00B6774E" w:rsidRDefault="00507312" w:rsidP="006233EC">
            <w:pPr>
              <w:pStyle w:val="NormalWeb"/>
              <w:spacing w:before="0" w:beforeAutospacing="0" w:after="0" w:afterAutospacing="0"/>
              <w:jc w:val="both"/>
            </w:pPr>
            <w:r w:rsidRPr="00B6774E">
              <w:t>111</w:t>
            </w:r>
          </w:p>
        </w:tc>
        <w:tc>
          <w:tcPr>
            <w:tcW w:w="916" w:type="dxa"/>
          </w:tcPr>
          <w:p w14:paraId="4204442E" w14:textId="77777777" w:rsidR="00FA724E" w:rsidRPr="00B6774E" w:rsidRDefault="008A481A" w:rsidP="006233EC">
            <w:pPr>
              <w:pStyle w:val="NormalWeb"/>
              <w:spacing w:before="0" w:beforeAutospacing="0" w:after="0" w:afterAutospacing="0"/>
              <w:jc w:val="both"/>
            </w:pPr>
            <w:r w:rsidRPr="00B6774E">
              <w:t>06</w:t>
            </w:r>
          </w:p>
        </w:tc>
        <w:tc>
          <w:tcPr>
            <w:tcW w:w="753" w:type="dxa"/>
          </w:tcPr>
          <w:p w14:paraId="38B86104" w14:textId="77777777" w:rsidR="00FA724E" w:rsidRPr="00B6774E" w:rsidRDefault="00FA724E" w:rsidP="006233EC">
            <w:pPr>
              <w:pStyle w:val="NormalWeb"/>
              <w:spacing w:before="0" w:beforeAutospacing="0" w:after="0" w:afterAutospacing="0"/>
              <w:jc w:val="both"/>
            </w:pPr>
          </w:p>
        </w:tc>
        <w:tc>
          <w:tcPr>
            <w:tcW w:w="826" w:type="dxa"/>
          </w:tcPr>
          <w:p w14:paraId="146EBB29" w14:textId="77777777" w:rsidR="00FA724E" w:rsidRPr="00B6774E" w:rsidRDefault="00FA724E" w:rsidP="006233EC">
            <w:pPr>
              <w:pStyle w:val="NormalWeb"/>
              <w:spacing w:before="0" w:beforeAutospacing="0" w:after="0" w:afterAutospacing="0"/>
              <w:jc w:val="both"/>
            </w:pPr>
          </w:p>
        </w:tc>
        <w:tc>
          <w:tcPr>
            <w:tcW w:w="916" w:type="dxa"/>
          </w:tcPr>
          <w:p w14:paraId="770ECC2A" w14:textId="77777777" w:rsidR="00FA724E" w:rsidRPr="00B6774E" w:rsidRDefault="008A481A" w:rsidP="006233EC">
            <w:pPr>
              <w:pStyle w:val="NormalWeb"/>
              <w:spacing w:before="0" w:beforeAutospacing="0" w:after="0" w:afterAutospacing="0"/>
              <w:jc w:val="both"/>
            </w:pPr>
            <w:r w:rsidRPr="00B6774E">
              <w:t>17</w:t>
            </w:r>
          </w:p>
        </w:tc>
        <w:tc>
          <w:tcPr>
            <w:tcW w:w="1110" w:type="dxa"/>
          </w:tcPr>
          <w:p w14:paraId="0DBB50E9" w14:textId="77777777" w:rsidR="00FA724E" w:rsidRPr="00B6774E" w:rsidRDefault="008A481A" w:rsidP="006233EC">
            <w:pPr>
              <w:pStyle w:val="NormalWeb"/>
              <w:spacing w:before="0" w:beforeAutospacing="0" w:after="0" w:afterAutospacing="0"/>
              <w:jc w:val="both"/>
            </w:pPr>
            <w:r w:rsidRPr="00B6774E">
              <w:t>21</w:t>
            </w:r>
          </w:p>
        </w:tc>
        <w:tc>
          <w:tcPr>
            <w:tcW w:w="915" w:type="dxa"/>
          </w:tcPr>
          <w:p w14:paraId="661BB29D" w14:textId="77777777" w:rsidR="00FA724E" w:rsidRPr="00B6774E" w:rsidRDefault="008A481A" w:rsidP="006233EC">
            <w:pPr>
              <w:pStyle w:val="NormalWeb"/>
              <w:spacing w:before="0" w:beforeAutospacing="0" w:after="0" w:afterAutospacing="0"/>
              <w:jc w:val="both"/>
            </w:pPr>
            <w:r w:rsidRPr="00B6774E">
              <w:t>84</w:t>
            </w:r>
          </w:p>
        </w:tc>
      </w:tr>
    </w:tbl>
    <w:p w14:paraId="322FA65F" w14:textId="77777777" w:rsidR="00302D0E" w:rsidRPr="00B6774E" w:rsidRDefault="00302D0E" w:rsidP="00B6774E">
      <w:pPr>
        <w:pStyle w:val="NormalWeb"/>
        <w:shd w:val="clear" w:color="auto" w:fill="FFFFFF"/>
        <w:spacing w:before="166" w:beforeAutospacing="0" w:after="0" w:afterAutospacing="0" w:line="360" w:lineRule="auto"/>
        <w:jc w:val="both"/>
      </w:pPr>
    </w:p>
    <w:p w14:paraId="690E6925" w14:textId="25D6D251" w:rsidR="00302D0E" w:rsidRPr="00B6774E" w:rsidRDefault="00302D0E" w:rsidP="00B6774E">
      <w:pPr>
        <w:pStyle w:val="NormalWeb"/>
        <w:shd w:val="clear" w:color="auto" w:fill="FFFFFF"/>
        <w:spacing w:before="166" w:beforeAutospacing="0" w:after="0" w:afterAutospacing="0" w:line="360" w:lineRule="auto"/>
        <w:jc w:val="center"/>
        <w:rPr>
          <w:b/>
        </w:rPr>
      </w:pPr>
      <w:r w:rsidRPr="00B6774E">
        <w:rPr>
          <w:b/>
        </w:rPr>
        <w:t>Table 2: Knowledge, Attitude and Practice of Participants towards COVID vaccine</w:t>
      </w:r>
    </w:p>
    <w:tbl>
      <w:tblPr>
        <w:tblStyle w:val="TableGrid"/>
        <w:tblW w:w="0" w:type="auto"/>
        <w:tblLook w:val="04A0" w:firstRow="1" w:lastRow="0" w:firstColumn="1" w:lastColumn="0" w:noHBand="0" w:noVBand="1"/>
      </w:tblPr>
      <w:tblGrid>
        <w:gridCol w:w="6295"/>
        <w:gridCol w:w="1440"/>
        <w:gridCol w:w="1615"/>
      </w:tblGrid>
      <w:tr w:rsidR="00AD4771" w:rsidRPr="00B6774E" w14:paraId="3FB5FF12" w14:textId="77777777" w:rsidTr="00AD4771">
        <w:trPr>
          <w:trHeight w:val="845"/>
        </w:trPr>
        <w:tc>
          <w:tcPr>
            <w:tcW w:w="6295" w:type="dxa"/>
          </w:tcPr>
          <w:p w14:paraId="68E49A17" w14:textId="77777777" w:rsidR="00AD4771" w:rsidRPr="00B6774E" w:rsidRDefault="00AD4771" w:rsidP="006233EC">
            <w:pPr>
              <w:pStyle w:val="NormalWeb"/>
              <w:spacing w:before="0" w:beforeAutospacing="0" w:after="0" w:afterAutospacing="0"/>
              <w:jc w:val="both"/>
              <w:rPr>
                <w:b/>
              </w:rPr>
            </w:pPr>
            <w:r w:rsidRPr="00B6774E">
              <w:rPr>
                <w:b/>
              </w:rPr>
              <w:t>Statement</w:t>
            </w:r>
          </w:p>
        </w:tc>
        <w:tc>
          <w:tcPr>
            <w:tcW w:w="1440" w:type="dxa"/>
          </w:tcPr>
          <w:p w14:paraId="24F8428B" w14:textId="77777777" w:rsidR="00AD4771" w:rsidRPr="00B6774E" w:rsidRDefault="00AD4771" w:rsidP="006233EC">
            <w:pPr>
              <w:pStyle w:val="NormalWeb"/>
              <w:spacing w:before="0" w:beforeAutospacing="0" w:after="0" w:afterAutospacing="0"/>
              <w:jc w:val="both"/>
              <w:rPr>
                <w:b/>
              </w:rPr>
            </w:pPr>
            <w:r w:rsidRPr="00B6774E">
              <w:rPr>
                <w:b/>
              </w:rPr>
              <w:t>No</w:t>
            </w:r>
          </w:p>
          <w:p w14:paraId="631D8E55" w14:textId="77777777" w:rsidR="00AD4771" w:rsidRPr="00B6774E" w:rsidRDefault="00AD4771" w:rsidP="006233EC">
            <w:pPr>
              <w:pStyle w:val="NormalWeb"/>
              <w:spacing w:before="0" w:beforeAutospacing="0" w:after="0" w:afterAutospacing="0"/>
              <w:jc w:val="both"/>
              <w:rPr>
                <w:b/>
                <w:i/>
              </w:rPr>
            </w:pPr>
            <w:proofErr w:type="gramStart"/>
            <w:r w:rsidRPr="00B6774E">
              <w:rPr>
                <w:b/>
                <w:i/>
              </w:rPr>
              <w:t>n</w:t>
            </w:r>
            <w:proofErr w:type="gramEnd"/>
            <w:r w:rsidRPr="00B6774E">
              <w:rPr>
                <w:b/>
                <w:i/>
              </w:rPr>
              <w:t xml:space="preserve"> (%)</w:t>
            </w:r>
          </w:p>
        </w:tc>
        <w:tc>
          <w:tcPr>
            <w:tcW w:w="1615" w:type="dxa"/>
          </w:tcPr>
          <w:p w14:paraId="7FEA49C9" w14:textId="77777777" w:rsidR="00AD4771" w:rsidRPr="00B6774E" w:rsidRDefault="00AD4771" w:rsidP="006233EC">
            <w:pPr>
              <w:pStyle w:val="NormalWeb"/>
              <w:spacing w:before="0" w:beforeAutospacing="0" w:after="0" w:afterAutospacing="0"/>
              <w:jc w:val="both"/>
              <w:rPr>
                <w:b/>
              </w:rPr>
            </w:pPr>
            <w:r w:rsidRPr="00B6774E">
              <w:rPr>
                <w:b/>
              </w:rPr>
              <w:t xml:space="preserve">Yes </w:t>
            </w:r>
          </w:p>
          <w:p w14:paraId="5A1DAE56" w14:textId="77777777" w:rsidR="00AD4771" w:rsidRPr="00B6774E" w:rsidRDefault="00AD4771" w:rsidP="006233EC">
            <w:pPr>
              <w:pStyle w:val="NormalWeb"/>
              <w:spacing w:before="0" w:beforeAutospacing="0" w:after="0" w:afterAutospacing="0"/>
              <w:jc w:val="both"/>
              <w:rPr>
                <w:b/>
                <w:i/>
              </w:rPr>
            </w:pPr>
            <w:proofErr w:type="gramStart"/>
            <w:r w:rsidRPr="00B6774E">
              <w:rPr>
                <w:b/>
                <w:i/>
              </w:rPr>
              <w:t>n</w:t>
            </w:r>
            <w:proofErr w:type="gramEnd"/>
            <w:r w:rsidRPr="00B6774E">
              <w:rPr>
                <w:b/>
                <w:i/>
              </w:rPr>
              <w:t xml:space="preserve"> (%)</w:t>
            </w:r>
          </w:p>
        </w:tc>
      </w:tr>
      <w:tr w:rsidR="00AD4771" w:rsidRPr="00B6774E" w14:paraId="61D417DE" w14:textId="77777777" w:rsidTr="00AA1D0F">
        <w:tc>
          <w:tcPr>
            <w:tcW w:w="9350" w:type="dxa"/>
            <w:gridSpan w:val="3"/>
          </w:tcPr>
          <w:p w14:paraId="4407299C" w14:textId="77777777" w:rsidR="00AD4771" w:rsidRPr="00B6774E" w:rsidRDefault="00AD4771" w:rsidP="006233EC">
            <w:pPr>
              <w:pStyle w:val="NormalWeb"/>
              <w:spacing w:before="0" w:beforeAutospacing="0" w:after="0" w:afterAutospacing="0"/>
              <w:jc w:val="both"/>
              <w:rPr>
                <w:b/>
              </w:rPr>
            </w:pPr>
            <w:r w:rsidRPr="00B6774E">
              <w:rPr>
                <w:b/>
              </w:rPr>
              <w:t>Knowledge</w:t>
            </w:r>
          </w:p>
        </w:tc>
      </w:tr>
      <w:tr w:rsidR="00AD4771" w:rsidRPr="00B6774E" w14:paraId="2CF9EE03" w14:textId="77777777" w:rsidTr="00AD4771">
        <w:tc>
          <w:tcPr>
            <w:tcW w:w="6295" w:type="dxa"/>
          </w:tcPr>
          <w:p w14:paraId="20A48375" w14:textId="77777777" w:rsidR="00AD4771" w:rsidRPr="00B6774E" w:rsidRDefault="00AD4771" w:rsidP="006233EC">
            <w:pPr>
              <w:pStyle w:val="NormalWeb"/>
              <w:spacing w:before="0" w:beforeAutospacing="0" w:after="0" w:afterAutospacing="0"/>
              <w:jc w:val="both"/>
            </w:pPr>
            <w:r w:rsidRPr="00B6774E">
              <w:t>Are you aware of COVID vaccine types?</w:t>
            </w:r>
          </w:p>
        </w:tc>
        <w:tc>
          <w:tcPr>
            <w:tcW w:w="1440" w:type="dxa"/>
          </w:tcPr>
          <w:p w14:paraId="6253D0E1" w14:textId="1055092A" w:rsidR="00AD4771" w:rsidRPr="00B6774E" w:rsidRDefault="00685A8E" w:rsidP="006233EC">
            <w:pPr>
              <w:pStyle w:val="NormalWeb"/>
              <w:spacing w:before="0" w:beforeAutospacing="0" w:after="0" w:afterAutospacing="0"/>
              <w:jc w:val="both"/>
            </w:pPr>
            <w:r w:rsidRPr="00B6774E">
              <w:t>11 (9.0%</w:t>
            </w:r>
            <w:r w:rsidR="00072560" w:rsidRPr="00B6774E">
              <w:t>)</w:t>
            </w:r>
          </w:p>
        </w:tc>
        <w:tc>
          <w:tcPr>
            <w:tcW w:w="1615" w:type="dxa"/>
          </w:tcPr>
          <w:p w14:paraId="44813C7A" w14:textId="77777777" w:rsidR="00AD4771" w:rsidRPr="00B6774E" w:rsidRDefault="00685A8E" w:rsidP="006233EC">
            <w:pPr>
              <w:pStyle w:val="NormalWeb"/>
              <w:spacing w:before="0" w:beforeAutospacing="0" w:after="0" w:afterAutospacing="0"/>
              <w:jc w:val="both"/>
            </w:pPr>
            <w:r w:rsidRPr="00B6774E">
              <w:t>111 (91.0%)</w:t>
            </w:r>
          </w:p>
        </w:tc>
      </w:tr>
      <w:tr w:rsidR="00AD4771" w:rsidRPr="00B6774E" w14:paraId="0B908E70" w14:textId="77777777" w:rsidTr="00AD4771">
        <w:tc>
          <w:tcPr>
            <w:tcW w:w="6295" w:type="dxa"/>
          </w:tcPr>
          <w:p w14:paraId="0B2CACD4" w14:textId="77777777" w:rsidR="00AD4771" w:rsidRPr="00B6774E" w:rsidRDefault="00AD4771" w:rsidP="006233EC">
            <w:pPr>
              <w:pStyle w:val="NormalWeb"/>
              <w:spacing w:before="0" w:beforeAutospacing="0" w:after="0" w:afterAutospacing="0"/>
              <w:jc w:val="both"/>
            </w:pPr>
            <w:r w:rsidRPr="00B6774E">
              <w:t>Do you think COVID vaccination is effective?</w:t>
            </w:r>
          </w:p>
        </w:tc>
        <w:tc>
          <w:tcPr>
            <w:tcW w:w="1440" w:type="dxa"/>
          </w:tcPr>
          <w:p w14:paraId="4BEEFC49" w14:textId="77777777" w:rsidR="00AD4771" w:rsidRPr="00B6774E" w:rsidRDefault="00C95A9E" w:rsidP="006233EC">
            <w:pPr>
              <w:pStyle w:val="NormalWeb"/>
              <w:spacing w:before="0" w:beforeAutospacing="0" w:after="0" w:afterAutospacing="0"/>
              <w:jc w:val="both"/>
            </w:pPr>
            <w:r w:rsidRPr="00B6774E">
              <w:t>06 (4.9%</w:t>
            </w:r>
            <w:r w:rsidR="001474EF" w:rsidRPr="00B6774E">
              <w:t>)</w:t>
            </w:r>
          </w:p>
        </w:tc>
        <w:tc>
          <w:tcPr>
            <w:tcW w:w="1615" w:type="dxa"/>
          </w:tcPr>
          <w:p w14:paraId="2A5149FF" w14:textId="77777777" w:rsidR="00AD4771" w:rsidRPr="00B6774E" w:rsidRDefault="001474EF" w:rsidP="006233EC">
            <w:pPr>
              <w:pStyle w:val="NormalWeb"/>
              <w:spacing w:before="0" w:beforeAutospacing="0" w:after="0" w:afterAutospacing="0"/>
              <w:jc w:val="both"/>
            </w:pPr>
            <w:r w:rsidRPr="00B6774E">
              <w:t>116 (95.1%</w:t>
            </w:r>
            <w:r w:rsidR="00C95A9E" w:rsidRPr="00B6774E">
              <w:t>)</w:t>
            </w:r>
          </w:p>
        </w:tc>
      </w:tr>
      <w:tr w:rsidR="00AD4771" w:rsidRPr="00B6774E" w14:paraId="2AB3589E" w14:textId="77777777" w:rsidTr="00AD4771">
        <w:tc>
          <w:tcPr>
            <w:tcW w:w="6295" w:type="dxa"/>
          </w:tcPr>
          <w:p w14:paraId="43B50726" w14:textId="77777777" w:rsidR="00AD4771" w:rsidRPr="00B6774E" w:rsidRDefault="00AD4771" w:rsidP="006233EC">
            <w:pPr>
              <w:pStyle w:val="NormalWeb"/>
              <w:spacing w:before="0" w:beforeAutospacing="0" w:after="0" w:afterAutospacing="0"/>
              <w:jc w:val="both"/>
            </w:pPr>
            <w:r w:rsidRPr="00B6774E">
              <w:t>Do you think COVID vaccination is safe?</w:t>
            </w:r>
          </w:p>
        </w:tc>
        <w:tc>
          <w:tcPr>
            <w:tcW w:w="1440" w:type="dxa"/>
          </w:tcPr>
          <w:p w14:paraId="12E019F2" w14:textId="77777777" w:rsidR="00AD4771" w:rsidRPr="00B6774E" w:rsidRDefault="00C95A9E" w:rsidP="006233EC">
            <w:pPr>
              <w:pStyle w:val="NormalWeb"/>
              <w:spacing w:before="0" w:beforeAutospacing="0" w:after="0" w:afterAutospacing="0"/>
              <w:jc w:val="both"/>
            </w:pPr>
            <w:r w:rsidRPr="00B6774E">
              <w:t>04 (3.3%)</w:t>
            </w:r>
          </w:p>
        </w:tc>
        <w:tc>
          <w:tcPr>
            <w:tcW w:w="1615" w:type="dxa"/>
          </w:tcPr>
          <w:p w14:paraId="3A5003EC" w14:textId="77777777" w:rsidR="00AD4771" w:rsidRPr="00B6774E" w:rsidRDefault="00C95A9E" w:rsidP="006233EC">
            <w:pPr>
              <w:pStyle w:val="NormalWeb"/>
              <w:spacing w:before="0" w:beforeAutospacing="0" w:after="0" w:afterAutospacing="0"/>
              <w:jc w:val="both"/>
            </w:pPr>
            <w:r w:rsidRPr="00B6774E">
              <w:t>118 (96.7%)</w:t>
            </w:r>
          </w:p>
        </w:tc>
      </w:tr>
      <w:tr w:rsidR="00AD4771" w:rsidRPr="00B6774E" w14:paraId="7D65554D" w14:textId="77777777" w:rsidTr="00AD4771">
        <w:tc>
          <w:tcPr>
            <w:tcW w:w="6295" w:type="dxa"/>
          </w:tcPr>
          <w:p w14:paraId="3D5B5DBF" w14:textId="77777777" w:rsidR="00AD4771" w:rsidRPr="00B6774E" w:rsidRDefault="00AD4771" w:rsidP="006233EC">
            <w:pPr>
              <w:pStyle w:val="NormalWeb"/>
              <w:spacing w:before="0" w:beforeAutospacing="0" w:after="0" w:afterAutospacing="0"/>
              <w:jc w:val="both"/>
            </w:pPr>
            <w:r w:rsidRPr="00B6774E">
              <w:t>Do you think vaccination is beneficial for you?</w:t>
            </w:r>
          </w:p>
        </w:tc>
        <w:tc>
          <w:tcPr>
            <w:tcW w:w="1440" w:type="dxa"/>
          </w:tcPr>
          <w:p w14:paraId="752832A3" w14:textId="77777777" w:rsidR="00AD4771" w:rsidRPr="00B6774E" w:rsidRDefault="001474EF" w:rsidP="006233EC">
            <w:pPr>
              <w:pStyle w:val="NormalWeb"/>
              <w:spacing w:before="0" w:beforeAutospacing="0" w:after="0" w:afterAutospacing="0"/>
              <w:jc w:val="both"/>
            </w:pPr>
            <w:r w:rsidRPr="00B6774E">
              <w:t>07 (5.7)</w:t>
            </w:r>
          </w:p>
        </w:tc>
        <w:tc>
          <w:tcPr>
            <w:tcW w:w="1615" w:type="dxa"/>
          </w:tcPr>
          <w:p w14:paraId="222B97A5" w14:textId="77777777" w:rsidR="00AD4771" w:rsidRPr="00B6774E" w:rsidRDefault="001474EF" w:rsidP="006233EC">
            <w:pPr>
              <w:pStyle w:val="NormalWeb"/>
              <w:spacing w:before="0" w:beforeAutospacing="0" w:after="0" w:afterAutospacing="0"/>
              <w:jc w:val="both"/>
            </w:pPr>
            <w:r w:rsidRPr="00B6774E">
              <w:t>115 (94.3%)</w:t>
            </w:r>
          </w:p>
        </w:tc>
      </w:tr>
      <w:tr w:rsidR="00AD4771" w:rsidRPr="00B6774E" w14:paraId="46F58D3B" w14:textId="77777777" w:rsidTr="00DD7258">
        <w:tc>
          <w:tcPr>
            <w:tcW w:w="9350" w:type="dxa"/>
            <w:gridSpan w:val="3"/>
          </w:tcPr>
          <w:p w14:paraId="33866C4D" w14:textId="77777777" w:rsidR="00AD4771" w:rsidRPr="00B6774E" w:rsidRDefault="00AD4771" w:rsidP="006233EC">
            <w:pPr>
              <w:pStyle w:val="NormalWeb"/>
              <w:spacing w:before="0" w:beforeAutospacing="0" w:after="0" w:afterAutospacing="0"/>
              <w:jc w:val="both"/>
              <w:rPr>
                <w:b/>
              </w:rPr>
            </w:pPr>
            <w:r w:rsidRPr="00B6774E">
              <w:rPr>
                <w:b/>
              </w:rPr>
              <w:t>Attitude</w:t>
            </w:r>
          </w:p>
        </w:tc>
      </w:tr>
      <w:tr w:rsidR="00AD4771" w:rsidRPr="00B6774E" w14:paraId="5857D400" w14:textId="77777777" w:rsidTr="00AD4771">
        <w:tc>
          <w:tcPr>
            <w:tcW w:w="6295" w:type="dxa"/>
          </w:tcPr>
          <w:p w14:paraId="5537E04E" w14:textId="77777777" w:rsidR="00AD4771" w:rsidRPr="00B6774E" w:rsidRDefault="00AD4771" w:rsidP="006233EC">
            <w:pPr>
              <w:pStyle w:val="NormalWeb"/>
              <w:spacing w:before="0" w:beforeAutospacing="0" w:after="0" w:afterAutospacing="0"/>
              <w:jc w:val="both"/>
            </w:pPr>
            <w:r w:rsidRPr="00B6774E">
              <w:t>If a COVID vaccine is available to you, would you get it?</w:t>
            </w:r>
          </w:p>
        </w:tc>
        <w:tc>
          <w:tcPr>
            <w:tcW w:w="1440" w:type="dxa"/>
          </w:tcPr>
          <w:p w14:paraId="5BA5024D" w14:textId="77777777" w:rsidR="00AD4771" w:rsidRPr="00B6774E" w:rsidRDefault="001474EF" w:rsidP="006233EC">
            <w:pPr>
              <w:pStyle w:val="NormalWeb"/>
              <w:spacing w:before="0" w:beforeAutospacing="0" w:after="0" w:afterAutospacing="0"/>
              <w:jc w:val="both"/>
            </w:pPr>
            <w:r w:rsidRPr="00B6774E">
              <w:t>10 (8.2%)</w:t>
            </w:r>
          </w:p>
        </w:tc>
        <w:tc>
          <w:tcPr>
            <w:tcW w:w="1615" w:type="dxa"/>
          </w:tcPr>
          <w:p w14:paraId="64562860" w14:textId="77777777" w:rsidR="00AD4771" w:rsidRPr="00B6774E" w:rsidRDefault="001474EF" w:rsidP="006233EC">
            <w:pPr>
              <w:pStyle w:val="NormalWeb"/>
              <w:spacing w:before="0" w:beforeAutospacing="0" w:after="0" w:afterAutospacing="0"/>
              <w:jc w:val="both"/>
            </w:pPr>
            <w:r w:rsidRPr="00B6774E">
              <w:t>112 (91.8%)</w:t>
            </w:r>
          </w:p>
        </w:tc>
      </w:tr>
      <w:tr w:rsidR="00AD4771" w:rsidRPr="00B6774E" w14:paraId="72AD285F" w14:textId="77777777" w:rsidTr="00AD4771">
        <w:tc>
          <w:tcPr>
            <w:tcW w:w="6295" w:type="dxa"/>
          </w:tcPr>
          <w:p w14:paraId="3C6CD7C5" w14:textId="77777777" w:rsidR="00AD4771" w:rsidRPr="00B6774E" w:rsidRDefault="00AD4771" w:rsidP="006233EC">
            <w:pPr>
              <w:pStyle w:val="NormalWeb"/>
              <w:spacing w:before="0" w:beforeAutospacing="0" w:after="0" w:afterAutospacing="0"/>
              <w:jc w:val="both"/>
            </w:pPr>
            <w:r w:rsidRPr="00B6774E">
              <w:t>Vaccination is necessary for all age-groups.</w:t>
            </w:r>
          </w:p>
        </w:tc>
        <w:tc>
          <w:tcPr>
            <w:tcW w:w="1440" w:type="dxa"/>
          </w:tcPr>
          <w:p w14:paraId="369E7D41" w14:textId="77777777" w:rsidR="00AD4771" w:rsidRPr="00B6774E" w:rsidRDefault="001474EF" w:rsidP="006233EC">
            <w:pPr>
              <w:pStyle w:val="NormalWeb"/>
              <w:spacing w:before="0" w:beforeAutospacing="0" w:after="0" w:afterAutospacing="0"/>
              <w:jc w:val="both"/>
            </w:pPr>
            <w:r w:rsidRPr="00B6774E">
              <w:t>02 (1.6%)</w:t>
            </w:r>
          </w:p>
        </w:tc>
        <w:tc>
          <w:tcPr>
            <w:tcW w:w="1615" w:type="dxa"/>
          </w:tcPr>
          <w:p w14:paraId="7937F489" w14:textId="77777777" w:rsidR="00AD4771" w:rsidRPr="00B6774E" w:rsidRDefault="001474EF" w:rsidP="006233EC">
            <w:pPr>
              <w:pStyle w:val="NormalWeb"/>
              <w:spacing w:before="0" w:beforeAutospacing="0" w:after="0" w:afterAutospacing="0"/>
              <w:jc w:val="both"/>
            </w:pPr>
            <w:r w:rsidRPr="00B6774E">
              <w:t>120 (98.4%)</w:t>
            </w:r>
          </w:p>
        </w:tc>
      </w:tr>
      <w:tr w:rsidR="00AD4771" w:rsidRPr="00B6774E" w14:paraId="73739C3C" w14:textId="77777777" w:rsidTr="00AD4771">
        <w:tc>
          <w:tcPr>
            <w:tcW w:w="6295" w:type="dxa"/>
          </w:tcPr>
          <w:p w14:paraId="77F2C769" w14:textId="77777777" w:rsidR="00AD4771" w:rsidRPr="00B6774E" w:rsidRDefault="00AD4771" w:rsidP="006233EC">
            <w:pPr>
              <w:pStyle w:val="NormalWeb"/>
              <w:spacing w:before="0" w:beforeAutospacing="0" w:after="0" w:afterAutospacing="0"/>
              <w:jc w:val="both"/>
            </w:pPr>
            <w:r w:rsidRPr="00B6774E">
              <w:t>Vaccination will provide protection against COVID-19.</w:t>
            </w:r>
          </w:p>
        </w:tc>
        <w:tc>
          <w:tcPr>
            <w:tcW w:w="1440" w:type="dxa"/>
          </w:tcPr>
          <w:p w14:paraId="37D8ED93" w14:textId="77777777" w:rsidR="00AD4771" w:rsidRPr="00B6774E" w:rsidRDefault="001474EF" w:rsidP="006233EC">
            <w:pPr>
              <w:pStyle w:val="NormalWeb"/>
              <w:spacing w:before="0" w:beforeAutospacing="0" w:after="0" w:afterAutospacing="0"/>
              <w:jc w:val="both"/>
            </w:pPr>
            <w:r w:rsidRPr="00B6774E">
              <w:t>01 (0.8%)</w:t>
            </w:r>
          </w:p>
        </w:tc>
        <w:tc>
          <w:tcPr>
            <w:tcW w:w="1615" w:type="dxa"/>
          </w:tcPr>
          <w:p w14:paraId="181EDF92" w14:textId="77777777" w:rsidR="00AD4771" w:rsidRPr="00B6774E" w:rsidRDefault="001474EF" w:rsidP="006233EC">
            <w:pPr>
              <w:pStyle w:val="NormalWeb"/>
              <w:spacing w:before="0" w:beforeAutospacing="0" w:after="0" w:afterAutospacing="0"/>
              <w:jc w:val="both"/>
            </w:pPr>
            <w:r w:rsidRPr="00B6774E">
              <w:t>121 (99.2%)</w:t>
            </w:r>
          </w:p>
        </w:tc>
      </w:tr>
      <w:tr w:rsidR="00AD4771" w:rsidRPr="00B6774E" w14:paraId="0604879B" w14:textId="77777777" w:rsidTr="00AD4771">
        <w:tc>
          <w:tcPr>
            <w:tcW w:w="6295" w:type="dxa"/>
          </w:tcPr>
          <w:p w14:paraId="353D8C7A" w14:textId="77777777" w:rsidR="00AD4771" w:rsidRPr="00B6774E" w:rsidRDefault="00AD4771" w:rsidP="006233EC">
            <w:pPr>
              <w:pStyle w:val="NormalWeb"/>
              <w:spacing w:before="0" w:beforeAutospacing="0" w:after="0" w:afterAutospacing="0"/>
              <w:jc w:val="both"/>
            </w:pPr>
            <w:r w:rsidRPr="00B6774E">
              <w:t>Do you think COVID-19 will be successfully controlled with vaccination?</w:t>
            </w:r>
          </w:p>
        </w:tc>
        <w:tc>
          <w:tcPr>
            <w:tcW w:w="1440" w:type="dxa"/>
          </w:tcPr>
          <w:p w14:paraId="154306B4" w14:textId="77777777" w:rsidR="00AD4771" w:rsidRPr="00B6774E" w:rsidRDefault="001474EF" w:rsidP="006233EC">
            <w:pPr>
              <w:pStyle w:val="NormalWeb"/>
              <w:spacing w:before="0" w:beforeAutospacing="0" w:after="0" w:afterAutospacing="0"/>
              <w:jc w:val="both"/>
            </w:pPr>
            <w:r w:rsidRPr="00B6774E">
              <w:t>22 (18.0%)</w:t>
            </w:r>
          </w:p>
        </w:tc>
        <w:tc>
          <w:tcPr>
            <w:tcW w:w="1615" w:type="dxa"/>
          </w:tcPr>
          <w:p w14:paraId="4764EDD3" w14:textId="77777777" w:rsidR="00AD4771" w:rsidRPr="00B6774E" w:rsidRDefault="001474EF" w:rsidP="006233EC">
            <w:pPr>
              <w:pStyle w:val="NormalWeb"/>
              <w:spacing w:before="0" w:beforeAutospacing="0" w:after="0" w:afterAutospacing="0"/>
              <w:jc w:val="both"/>
            </w:pPr>
            <w:r w:rsidRPr="00B6774E">
              <w:t>100 (82.0%)</w:t>
            </w:r>
          </w:p>
        </w:tc>
      </w:tr>
      <w:tr w:rsidR="00AD4771" w:rsidRPr="00B6774E" w14:paraId="346C9BBB" w14:textId="77777777" w:rsidTr="00AD4771">
        <w:tc>
          <w:tcPr>
            <w:tcW w:w="6295" w:type="dxa"/>
          </w:tcPr>
          <w:p w14:paraId="76D2F183" w14:textId="77777777" w:rsidR="00AD4771" w:rsidRPr="00B6774E" w:rsidRDefault="00AD4771" w:rsidP="006233EC">
            <w:pPr>
              <w:pStyle w:val="NormalWeb"/>
              <w:spacing w:before="0" w:beforeAutospacing="0" w:after="0" w:afterAutospacing="0"/>
              <w:jc w:val="both"/>
            </w:pPr>
            <w:r w:rsidRPr="00B6774E">
              <w:t>Do you think the side effects of COVID vaccine are worse than the disease?</w:t>
            </w:r>
          </w:p>
        </w:tc>
        <w:tc>
          <w:tcPr>
            <w:tcW w:w="1440" w:type="dxa"/>
          </w:tcPr>
          <w:p w14:paraId="1588353D" w14:textId="77777777" w:rsidR="00AD4771" w:rsidRPr="00B6774E" w:rsidRDefault="001474EF" w:rsidP="006233EC">
            <w:pPr>
              <w:pStyle w:val="NormalWeb"/>
              <w:spacing w:before="0" w:beforeAutospacing="0" w:after="0" w:afterAutospacing="0"/>
              <w:jc w:val="both"/>
            </w:pPr>
            <w:r w:rsidRPr="00B6774E">
              <w:t>91 (74.6%)</w:t>
            </w:r>
          </w:p>
        </w:tc>
        <w:tc>
          <w:tcPr>
            <w:tcW w:w="1615" w:type="dxa"/>
          </w:tcPr>
          <w:p w14:paraId="256F285F" w14:textId="77777777" w:rsidR="00AD4771" w:rsidRPr="00B6774E" w:rsidRDefault="001474EF" w:rsidP="006233EC">
            <w:pPr>
              <w:pStyle w:val="NormalWeb"/>
              <w:spacing w:before="0" w:beforeAutospacing="0" w:after="0" w:afterAutospacing="0"/>
              <w:jc w:val="both"/>
            </w:pPr>
            <w:r w:rsidRPr="00B6774E">
              <w:t xml:space="preserve">31 (25.4%) </w:t>
            </w:r>
          </w:p>
        </w:tc>
      </w:tr>
      <w:tr w:rsidR="00AD4771" w:rsidRPr="00B6774E" w14:paraId="20FA5A43" w14:textId="77777777" w:rsidTr="00AD4771">
        <w:tc>
          <w:tcPr>
            <w:tcW w:w="6295" w:type="dxa"/>
          </w:tcPr>
          <w:p w14:paraId="459F18E5" w14:textId="77777777" w:rsidR="00AD4771" w:rsidRPr="00B6774E" w:rsidRDefault="00AD4771" w:rsidP="006233EC">
            <w:pPr>
              <w:pStyle w:val="NormalWeb"/>
              <w:spacing w:before="0" w:beforeAutospacing="0" w:after="0" w:afterAutospacing="0"/>
              <w:jc w:val="both"/>
            </w:pPr>
            <w:r w:rsidRPr="00B6774E">
              <w:t>Do you think vaccination will provide long term immunity?</w:t>
            </w:r>
          </w:p>
        </w:tc>
        <w:tc>
          <w:tcPr>
            <w:tcW w:w="1440" w:type="dxa"/>
          </w:tcPr>
          <w:p w14:paraId="038AD95E" w14:textId="77777777" w:rsidR="00AD4771" w:rsidRPr="00B6774E" w:rsidRDefault="001474EF" w:rsidP="006233EC">
            <w:pPr>
              <w:pStyle w:val="NormalWeb"/>
              <w:spacing w:before="0" w:beforeAutospacing="0" w:after="0" w:afterAutospacing="0"/>
              <w:jc w:val="both"/>
            </w:pPr>
            <w:r w:rsidRPr="00B6774E">
              <w:t>61 (50.0%)</w:t>
            </w:r>
          </w:p>
        </w:tc>
        <w:tc>
          <w:tcPr>
            <w:tcW w:w="1615" w:type="dxa"/>
          </w:tcPr>
          <w:p w14:paraId="00C1AC44" w14:textId="77777777" w:rsidR="00AD4771" w:rsidRPr="00B6774E" w:rsidRDefault="001474EF" w:rsidP="006233EC">
            <w:pPr>
              <w:pStyle w:val="NormalWeb"/>
              <w:spacing w:before="0" w:beforeAutospacing="0" w:after="0" w:afterAutospacing="0"/>
              <w:jc w:val="both"/>
            </w:pPr>
            <w:r w:rsidRPr="00B6774E">
              <w:t>61 (50.0%)</w:t>
            </w:r>
          </w:p>
        </w:tc>
      </w:tr>
      <w:tr w:rsidR="00AD4771" w:rsidRPr="00B6774E" w14:paraId="34036522" w14:textId="77777777" w:rsidTr="00E60FC0">
        <w:tc>
          <w:tcPr>
            <w:tcW w:w="9350" w:type="dxa"/>
            <w:gridSpan w:val="3"/>
          </w:tcPr>
          <w:p w14:paraId="3F65809A" w14:textId="77777777" w:rsidR="00AD4771" w:rsidRPr="00B6774E" w:rsidRDefault="00AD4771" w:rsidP="006233EC">
            <w:pPr>
              <w:pStyle w:val="NormalWeb"/>
              <w:spacing w:before="0" w:beforeAutospacing="0" w:after="0" w:afterAutospacing="0"/>
              <w:jc w:val="both"/>
              <w:rPr>
                <w:b/>
              </w:rPr>
            </w:pPr>
            <w:r w:rsidRPr="00B6774E">
              <w:rPr>
                <w:b/>
              </w:rPr>
              <w:t>Practice</w:t>
            </w:r>
          </w:p>
        </w:tc>
      </w:tr>
      <w:tr w:rsidR="00AD4771" w:rsidRPr="00B6774E" w14:paraId="2EB5870A" w14:textId="77777777" w:rsidTr="00AD4771">
        <w:tc>
          <w:tcPr>
            <w:tcW w:w="6295" w:type="dxa"/>
          </w:tcPr>
          <w:p w14:paraId="014B8898" w14:textId="77777777" w:rsidR="00AD4771" w:rsidRPr="00B6774E" w:rsidRDefault="00AD4771" w:rsidP="006233EC">
            <w:pPr>
              <w:pStyle w:val="NormalWeb"/>
              <w:spacing w:before="0" w:beforeAutospacing="0" w:after="0" w:afterAutospacing="0"/>
              <w:jc w:val="both"/>
            </w:pPr>
            <w:r w:rsidRPr="00B6774E">
              <w:t>Are you vaccinated?</w:t>
            </w:r>
          </w:p>
        </w:tc>
        <w:tc>
          <w:tcPr>
            <w:tcW w:w="1440" w:type="dxa"/>
          </w:tcPr>
          <w:p w14:paraId="49C3EE62" w14:textId="77777777" w:rsidR="00AD4771" w:rsidRPr="00B6774E" w:rsidRDefault="001474EF" w:rsidP="006233EC">
            <w:pPr>
              <w:pStyle w:val="NormalWeb"/>
              <w:spacing w:before="0" w:beforeAutospacing="0" w:after="0" w:afterAutospacing="0"/>
              <w:jc w:val="both"/>
            </w:pPr>
            <w:r w:rsidRPr="00B6774E">
              <w:t>17 (13.9%)</w:t>
            </w:r>
          </w:p>
        </w:tc>
        <w:tc>
          <w:tcPr>
            <w:tcW w:w="1615" w:type="dxa"/>
          </w:tcPr>
          <w:p w14:paraId="7C9D0429" w14:textId="77777777" w:rsidR="00AD4771" w:rsidRPr="00B6774E" w:rsidRDefault="001474EF" w:rsidP="006233EC">
            <w:pPr>
              <w:pStyle w:val="NormalWeb"/>
              <w:spacing w:before="0" w:beforeAutospacing="0" w:after="0" w:afterAutospacing="0"/>
              <w:jc w:val="both"/>
            </w:pPr>
            <w:r w:rsidRPr="00B6774E">
              <w:t>105 (86.1%)</w:t>
            </w:r>
          </w:p>
        </w:tc>
      </w:tr>
      <w:tr w:rsidR="00AD4771" w:rsidRPr="00B6774E" w14:paraId="23FD3BAA" w14:textId="77777777" w:rsidTr="00AD4771">
        <w:tc>
          <w:tcPr>
            <w:tcW w:w="6295" w:type="dxa"/>
          </w:tcPr>
          <w:p w14:paraId="050A6513" w14:textId="77777777" w:rsidR="00AD4771" w:rsidRPr="00B6774E" w:rsidRDefault="00AD4771" w:rsidP="006233EC">
            <w:pPr>
              <w:pStyle w:val="NormalWeb"/>
              <w:spacing w:before="0" w:beforeAutospacing="0" w:after="0" w:afterAutospacing="0"/>
              <w:jc w:val="both"/>
            </w:pPr>
            <w:r w:rsidRPr="00B6774E">
              <w:t>Will you allow your family members to be vaccinated?</w:t>
            </w:r>
          </w:p>
        </w:tc>
        <w:tc>
          <w:tcPr>
            <w:tcW w:w="1440" w:type="dxa"/>
          </w:tcPr>
          <w:p w14:paraId="7AD44697" w14:textId="77777777" w:rsidR="00AD4771" w:rsidRPr="00B6774E" w:rsidRDefault="001474EF" w:rsidP="006233EC">
            <w:pPr>
              <w:pStyle w:val="NormalWeb"/>
              <w:spacing w:before="0" w:beforeAutospacing="0" w:after="0" w:afterAutospacing="0"/>
              <w:jc w:val="both"/>
            </w:pPr>
            <w:r w:rsidRPr="00B6774E">
              <w:t>06 (4.9%)</w:t>
            </w:r>
          </w:p>
        </w:tc>
        <w:tc>
          <w:tcPr>
            <w:tcW w:w="1615" w:type="dxa"/>
          </w:tcPr>
          <w:p w14:paraId="3CA51401" w14:textId="77777777" w:rsidR="00AD4771" w:rsidRPr="00B6774E" w:rsidRDefault="001474EF" w:rsidP="006233EC">
            <w:pPr>
              <w:pStyle w:val="NormalWeb"/>
              <w:spacing w:before="0" w:beforeAutospacing="0" w:after="0" w:afterAutospacing="0"/>
              <w:jc w:val="both"/>
            </w:pPr>
            <w:r w:rsidRPr="00B6774E">
              <w:t>116 (95.1%)</w:t>
            </w:r>
          </w:p>
        </w:tc>
      </w:tr>
      <w:tr w:rsidR="00AD4771" w:rsidRPr="00B6774E" w14:paraId="756A0115" w14:textId="77777777" w:rsidTr="00AD4771">
        <w:tc>
          <w:tcPr>
            <w:tcW w:w="6295" w:type="dxa"/>
          </w:tcPr>
          <w:p w14:paraId="44E69F4E" w14:textId="77777777" w:rsidR="00AD4771" w:rsidRPr="00B6774E" w:rsidRDefault="00AD4771" w:rsidP="006233EC">
            <w:pPr>
              <w:pStyle w:val="NormalWeb"/>
              <w:spacing w:before="0" w:beforeAutospacing="0" w:after="0" w:afterAutospacing="0"/>
              <w:jc w:val="both"/>
            </w:pPr>
            <w:r w:rsidRPr="00B6774E">
              <w:t>Social Distancing and washing hands frequently is more beneficial than vaccination.</w:t>
            </w:r>
          </w:p>
        </w:tc>
        <w:tc>
          <w:tcPr>
            <w:tcW w:w="1440" w:type="dxa"/>
          </w:tcPr>
          <w:p w14:paraId="5E7A562A" w14:textId="77777777" w:rsidR="00AD4771" w:rsidRPr="00B6774E" w:rsidRDefault="001474EF" w:rsidP="006233EC">
            <w:pPr>
              <w:pStyle w:val="NormalWeb"/>
              <w:spacing w:before="0" w:beforeAutospacing="0" w:after="0" w:afterAutospacing="0"/>
              <w:jc w:val="both"/>
            </w:pPr>
            <w:r w:rsidRPr="00B6774E">
              <w:t>13 (10.7%)</w:t>
            </w:r>
          </w:p>
        </w:tc>
        <w:tc>
          <w:tcPr>
            <w:tcW w:w="1615" w:type="dxa"/>
          </w:tcPr>
          <w:p w14:paraId="16487981" w14:textId="77777777" w:rsidR="00AD4771" w:rsidRPr="00B6774E" w:rsidRDefault="001474EF" w:rsidP="006233EC">
            <w:pPr>
              <w:pStyle w:val="NormalWeb"/>
              <w:spacing w:before="0" w:beforeAutospacing="0" w:after="0" w:afterAutospacing="0"/>
              <w:jc w:val="both"/>
            </w:pPr>
            <w:r w:rsidRPr="00B6774E">
              <w:t>109 (89.3%)</w:t>
            </w:r>
          </w:p>
        </w:tc>
      </w:tr>
      <w:tr w:rsidR="00AD4771" w:rsidRPr="00B6774E" w14:paraId="6A97140B" w14:textId="77777777" w:rsidTr="00AD4771">
        <w:tc>
          <w:tcPr>
            <w:tcW w:w="6295" w:type="dxa"/>
          </w:tcPr>
          <w:p w14:paraId="7EB87DCF" w14:textId="77777777" w:rsidR="00AD4771" w:rsidRPr="00B6774E" w:rsidRDefault="00AD4771" w:rsidP="006233EC">
            <w:pPr>
              <w:pStyle w:val="NormalWeb"/>
              <w:spacing w:before="0" w:beforeAutospacing="0" w:after="0" w:afterAutospacing="0"/>
              <w:jc w:val="both"/>
            </w:pPr>
            <w:r w:rsidRPr="00B6774E">
              <w:t>Do you wear mask regularly while going outside?</w:t>
            </w:r>
          </w:p>
        </w:tc>
        <w:tc>
          <w:tcPr>
            <w:tcW w:w="1440" w:type="dxa"/>
          </w:tcPr>
          <w:p w14:paraId="06BF5FB8" w14:textId="77777777" w:rsidR="00AD4771" w:rsidRPr="00B6774E" w:rsidRDefault="001474EF" w:rsidP="006233EC">
            <w:pPr>
              <w:pStyle w:val="NormalWeb"/>
              <w:spacing w:before="0" w:beforeAutospacing="0" w:after="0" w:afterAutospacing="0"/>
              <w:jc w:val="both"/>
            </w:pPr>
            <w:r w:rsidRPr="00B6774E">
              <w:t>09 (7.4%)</w:t>
            </w:r>
          </w:p>
        </w:tc>
        <w:tc>
          <w:tcPr>
            <w:tcW w:w="1615" w:type="dxa"/>
          </w:tcPr>
          <w:p w14:paraId="76C7D082" w14:textId="77777777" w:rsidR="00AD4771" w:rsidRPr="00B6774E" w:rsidRDefault="001474EF" w:rsidP="006233EC">
            <w:pPr>
              <w:pStyle w:val="NormalWeb"/>
              <w:spacing w:before="0" w:beforeAutospacing="0" w:after="0" w:afterAutospacing="0"/>
              <w:jc w:val="both"/>
            </w:pPr>
            <w:r w:rsidRPr="00B6774E">
              <w:t>113 (92.6%)</w:t>
            </w:r>
          </w:p>
        </w:tc>
      </w:tr>
    </w:tbl>
    <w:p w14:paraId="40E8DDE9" w14:textId="77777777" w:rsidR="00302D0E" w:rsidRPr="00B6774E" w:rsidRDefault="00302D0E" w:rsidP="00B6774E">
      <w:pPr>
        <w:spacing w:after="0" w:line="360" w:lineRule="auto"/>
        <w:jc w:val="both"/>
        <w:rPr>
          <w:rFonts w:ascii="Times New Roman" w:hAnsi="Times New Roman" w:cs="Times New Roman"/>
          <w:noProof/>
          <w:sz w:val="24"/>
          <w:szCs w:val="24"/>
        </w:rPr>
      </w:pPr>
    </w:p>
    <w:p w14:paraId="40960D69" w14:textId="7F83948A" w:rsidR="00AD4771" w:rsidRPr="00B6774E" w:rsidRDefault="00AD4771" w:rsidP="00B6774E">
      <w:pPr>
        <w:spacing w:after="0" w:line="360" w:lineRule="auto"/>
        <w:jc w:val="both"/>
        <w:rPr>
          <w:rFonts w:ascii="Times New Roman" w:hAnsi="Times New Roman" w:cs="Times New Roman"/>
          <w:noProof/>
          <w:sz w:val="24"/>
          <w:szCs w:val="24"/>
        </w:rPr>
      </w:pPr>
    </w:p>
    <w:p w14:paraId="578D3FD9" w14:textId="77777777" w:rsidR="00302D0E" w:rsidRPr="00B6774E" w:rsidRDefault="00302D0E" w:rsidP="00B6774E">
      <w:pPr>
        <w:spacing w:after="0" w:line="360" w:lineRule="auto"/>
        <w:jc w:val="center"/>
        <w:rPr>
          <w:rFonts w:ascii="Times New Roman" w:hAnsi="Times New Roman" w:cs="Times New Roman"/>
          <w:sz w:val="24"/>
          <w:szCs w:val="24"/>
        </w:rPr>
      </w:pPr>
      <w:r w:rsidRPr="00B6774E">
        <w:rPr>
          <w:rFonts w:ascii="Times New Roman" w:hAnsi="Times New Roman" w:cs="Times New Roman"/>
          <w:noProof/>
          <w:sz w:val="24"/>
          <w:szCs w:val="24"/>
        </w:rPr>
        <w:lastRenderedPageBreak/>
        <w:drawing>
          <wp:inline distT="0" distB="0" distL="0" distR="0" wp14:anchorId="082725BE" wp14:editId="60DF8D17">
            <wp:extent cx="4703445" cy="21907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1545" cy="2203838"/>
                    </a:xfrm>
                    <a:prstGeom prst="rect">
                      <a:avLst/>
                    </a:prstGeom>
                    <a:noFill/>
                    <a:ln>
                      <a:noFill/>
                    </a:ln>
                  </pic:spPr>
                </pic:pic>
              </a:graphicData>
            </a:graphic>
          </wp:inline>
        </w:drawing>
      </w:r>
    </w:p>
    <w:p w14:paraId="60D74557" w14:textId="77777777" w:rsidR="00302D0E" w:rsidRPr="00B6774E" w:rsidRDefault="00AE3BB9" w:rsidP="00B6774E">
      <w:pPr>
        <w:pStyle w:val="NormalWeb"/>
        <w:shd w:val="clear" w:color="auto" w:fill="FFFFFF"/>
        <w:spacing w:before="166" w:beforeAutospacing="0" w:after="0" w:afterAutospacing="0" w:line="360" w:lineRule="auto"/>
        <w:jc w:val="center"/>
        <w:rPr>
          <w:b/>
        </w:rPr>
      </w:pPr>
      <w:r w:rsidRPr="00B6774E">
        <w:rPr>
          <w:b/>
        </w:rPr>
        <w:t>Figure 1: Barriers towards COVID</w:t>
      </w:r>
      <w:r w:rsidR="005B4D3F" w:rsidRPr="00B6774E">
        <w:rPr>
          <w:b/>
        </w:rPr>
        <w:t xml:space="preserve"> vaccine</w:t>
      </w:r>
    </w:p>
    <w:p w14:paraId="3D8C0ED2" w14:textId="1B516F40" w:rsidR="002513C4" w:rsidRPr="00B6774E" w:rsidRDefault="00F55CF7" w:rsidP="00B6774E">
      <w:pPr>
        <w:pStyle w:val="NormalWeb"/>
        <w:shd w:val="clear" w:color="auto" w:fill="FFFFFF"/>
        <w:spacing w:before="166" w:beforeAutospacing="0" w:after="0" w:afterAutospacing="0" w:line="360" w:lineRule="auto"/>
        <w:jc w:val="both"/>
        <w:rPr>
          <w:b/>
        </w:rPr>
      </w:pPr>
      <w:r w:rsidRPr="00B6774E">
        <w:rPr>
          <w:b/>
        </w:rPr>
        <w:t>DISCUSSION</w:t>
      </w:r>
    </w:p>
    <w:p w14:paraId="41215D90" w14:textId="497565ED" w:rsidR="002513C4" w:rsidRPr="00B6774E" w:rsidRDefault="002513C4" w:rsidP="00B6774E">
      <w:pPr>
        <w:pStyle w:val="NormalWeb"/>
        <w:shd w:val="clear" w:color="auto" w:fill="FFFFFF"/>
        <w:spacing w:before="0" w:beforeAutospacing="0" w:after="0" w:afterAutospacing="0" w:line="360" w:lineRule="auto"/>
        <w:jc w:val="both"/>
      </w:pPr>
      <w:r w:rsidRPr="00B6774E">
        <w:t>National survey conducted among the general public of Pakistan on the beliefs and attitudes about myths and conspiracy theories about Covid-19 vaccine showed a low acceptance rate for vaccination due to these rumors</w:t>
      </w:r>
      <w:r w:rsidR="00F74103" w:rsidRPr="00B6774E">
        <w:rPr>
          <w:vertAlign w:val="superscript"/>
        </w:rPr>
        <w:t>9</w:t>
      </w:r>
      <w:r w:rsidRPr="00B6774E">
        <w:t>. We intend to conduct this study to know about people’s knowledge and perception of the disease as well as to find out their willingness for vaccination.</w:t>
      </w:r>
    </w:p>
    <w:p w14:paraId="380F3DE5" w14:textId="5B0C18DA" w:rsidR="002513C4" w:rsidRPr="00B6774E" w:rsidRDefault="002513C4"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noProof/>
          <w:sz w:val="24"/>
          <w:szCs w:val="24"/>
        </w:rPr>
        <w:t>Hand washing/ sanitizing or wearing surgical masks were not enough protective measures and the need for a vaccine became urgent. Countries worldwide expedited their research for the development of a vaccine but the main concern for it to be effective was to be acceptable and usable among majority of the population as well as public willingness for vaccination</w:t>
      </w:r>
      <w:r w:rsidRPr="00B6774E">
        <w:rPr>
          <w:rFonts w:ascii="Times New Roman" w:hAnsi="Times New Roman" w:cs="Times New Roman"/>
          <w:noProof/>
          <w:sz w:val="24"/>
          <w:szCs w:val="24"/>
          <w:vertAlign w:val="superscript"/>
        </w:rPr>
        <w:t>1</w:t>
      </w:r>
      <w:r w:rsidR="00F74103" w:rsidRPr="00B6774E">
        <w:rPr>
          <w:rFonts w:ascii="Times New Roman" w:hAnsi="Times New Roman" w:cs="Times New Roman"/>
          <w:noProof/>
          <w:sz w:val="24"/>
          <w:szCs w:val="24"/>
          <w:vertAlign w:val="superscript"/>
        </w:rPr>
        <w:t>0</w:t>
      </w:r>
      <w:r w:rsidRPr="00B6774E">
        <w:rPr>
          <w:rFonts w:ascii="Times New Roman" w:hAnsi="Times New Roman" w:cs="Times New Roman"/>
          <w:noProof/>
          <w:sz w:val="24"/>
          <w:szCs w:val="24"/>
        </w:rPr>
        <w:t>.</w:t>
      </w:r>
    </w:p>
    <w:p w14:paraId="3BC65933" w14:textId="11E20D89" w:rsidR="002513C4" w:rsidRPr="00B6774E" w:rsidRDefault="002513C4"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noProof/>
          <w:sz w:val="24"/>
          <w:szCs w:val="24"/>
        </w:rPr>
        <w:t>Regarding the efficacy of vaccination and willingness to be vaccinated, 74% of our population thought that the vaccine was effective and they were willing for vaccination. About 21% were uncertain and 5% thought that the vaccine was non-effective. Comparison with a study done among undergraduate medical students in Rajasthan, India where 64.5% people were vaccinated and 24.9% were not</w:t>
      </w:r>
      <w:r w:rsidR="00F74103" w:rsidRPr="00B6774E">
        <w:rPr>
          <w:rFonts w:ascii="Times New Roman" w:hAnsi="Times New Roman" w:cs="Times New Roman"/>
          <w:noProof/>
          <w:sz w:val="24"/>
          <w:szCs w:val="24"/>
          <w:vertAlign w:val="superscript"/>
        </w:rPr>
        <w:t>11</w:t>
      </w:r>
      <w:r w:rsidRPr="00B6774E">
        <w:rPr>
          <w:rFonts w:ascii="Times New Roman" w:hAnsi="Times New Roman" w:cs="Times New Roman"/>
          <w:noProof/>
          <w:sz w:val="24"/>
          <w:szCs w:val="24"/>
        </w:rPr>
        <w:t>. Vaccine hesitancy was found in one out of every ten medical students</w:t>
      </w:r>
      <w:r w:rsidR="00F74103" w:rsidRPr="00B6774E">
        <w:rPr>
          <w:rFonts w:ascii="Times New Roman" w:hAnsi="Times New Roman" w:cs="Times New Roman"/>
          <w:noProof/>
          <w:sz w:val="24"/>
          <w:szCs w:val="24"/>
          <w:vertAlign w:val="superscript"/>
        </w:rPr>
        <w:t>11</w:t>
      </w:r>
      <w:r w:rsidRPr="00B6774E">
        <w:rPr>
          <w:rFonts w:ascii="Times New Roman" w:hAnsi="Times New Roman" w:cs="Times New Roman"/>
          <w:noProof/>
          <w:sz w:val="24"/>
          <w:szCs w:val="24"/>
        </w:rPr>
        <w:t>. The results are somewhat similar to our responses.</w:t>
      </w:r>
    </w:p>
    <w:p w14:paraId="4358DFA8" w14:textId="5AEF01C0" w:rsidR="002513C4" w:rsidRPr="00B6774E" w:rsidRDefault="002513C4"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noProof/>
          <w:sz w:val="24"/>
          <w:szCs w:val="24"/>
        </w:rPr>
        <w:t>Among the Egyptian population 83% were willing to be vaccinated and 83% said they would encourage family and friends to get vaccinated</w:t>
      </w:r>
      <w:r w:rsidRPr="00B6774E">
        <w:rPr>
          <w:rFonts w:ascii="Times New Roman" w:hAnsi="Times New Roman" w:cs="Times New Roman"/>
          <w:noProof/>
          <w:sz w:val="24"/>
          <w:szCs w:val="24"/>
          <w:vertAlign w:val="superscript"/>
        </w:rPr>
        <w:t>1</w:t>
      </w:r>
      <w:r w:rsidRPr="00B6774E">
        <w:rPr>
          <w:rFonts w:ascii="Times New Roman" w:hAnsi="Times New Roman" w:cs="Times New Roman"/>
          <w:noProof/>
          <w:sz w:val="24"/>
          <w:szCs w:val="24"/>
        </w:rPr>
        <w:t>. Another awareness, attitude and practice analytic study during the Covid-19 pandemic in Riyadh, Saudi Arabia, showed that the educated and high -income group had more awareness of the disease</w:t>
      </w:r>
      <w:r w:rsidR="00F74103" w:rsidRPr="00B6774E">
        <w:rPr>
          <w:rFonts w:ascii="Times New Roman" w:hAnsi="Times New Roman" w:cs="Times New Roman"/>
          <w:noProof/>
          <w:sz w:val="24"/>
          <w:szCs w:val="24"/>
          <w:vertAlign w:val="superscript"/>
        </w:rPr>
        <w:t>12</w:t>
      </w:r>
      <w:r w:rsidRPr="00B6774E">
        <w:rPr>
          <w:rFonts w:ascii="Times New Roman" w:hAnsi="Times New Roman" w:cs="Times New Roman"/>
          <w:noProof/>
          <w:sz w:val="24"/>
          <w:szCs w:val="24"/>
        </w:rPr>
        <w:t>.</w:t>
      </w:r>
    </w:p>
    <w:p w14:paraId="4388F99C" w14:textId="42AAD736" w:rsidR="002513C4" w:rsidRPr="00B6774E" w:rsidRDefault="002513C4"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noProof/>
          <w:sz w:val="24"/>
          <w:szCs w:val="24"/>
        </w:rPr>
        <w:t xml:space="preserve">A study on public perceptions and behaviors towards a future Covid vaccine in Australia, showed 80% acceptance and willingness of the male participants for vaccination. 83% agreed that the </w:t>
      </w:r>
      <w:r w:rsidRPr="00B6774E">
        <w:rPr>
          <w:rFonts w:ascii="Times New Roman" w:hAnsi="Times New Roman" w:cs="Times New Roman"/>
          <w:noProof/>
          <w:sz w:val="24"/>
          <w:szCs w:val="24"/>
        </w:rPr>
        <w:lastRenderedPageBreak/>
        <w:t>vaccines are effective in preventing disease, 14% were uncertain and 5.8% disagreed for vaccination</w:t>
      </w:r>
      <w:r w:rsidR="00F74103" w:rsidRPr="00B6774E">
        <w:rPr>
          <w:rFonts w:ascii="Times New Roman" w:hAnsi="Times New Roman" w:cs="Times New Roman"/>
          <w:noProof/>
          <w:sz w:val="24"/>
          <w:szCs w:val="24"/>
          <w:vertAlign w:val="superscript"/>
        </w:rPr>
        <w:t>1</w:t>
      </w:r>
      <w:r w:rsidR="00FD383D" w:rsidRPr="00B6774E">
        <w:rPr>
          <w:rFonts w:ascii="Times New Roman" w:hAnsi="Times New Roman" w:cs="Times New Roman"/>
          <w:noProof/>
          <w:sz w:val="24"/>
          <w:szCs w:val="24"/>
          <w:vertAlign w:val="superscript"/>
        </w:rPr>
        <w:t>3</w:t>
      </w:r>
      <w:r w:rsidRPr="00B6774E">
        <w:rPr>
          <w:rFonts w:ascii="Times New Roman" w:hAnsi="Times New Roman" w:cs="Times New Roman"/>
          <w:noProof/>
          <w:sz w:val="24"/>
          <w:szCs w:val="24"/>
        </w:rPr>
        <w:t>. In the same study an online survey of the French population showed 74% acceptance for vaccine. In Indonesia the rate of acceptance ranged from 67-95% depending on the effectiveness of the vaccine. The acceptance rate in some countries of Europe like Denmark,</w:t>
      </w:r>
      <w:r w:rsidR="007814AB" w:rsidRPr="00B6774E">
        <w:rPr>
          <w:rFonts w:ascii="Times New Roman" w:hAnsi="Times New Roman" w:cs="Times New Roman"/>
          <w:noProof/>
          <w:sz w:val="24"/>
          <w:szCs w:val="24"/>
        </w:rPr>
        <w:t xml:space="preserve"> Germany and Portugal was 73%</w:t>
      </w:r>
      <w:r w:rsidRPr="00B6774E">
        <w:rPr>
          <w:rFonts w:ascii="Times New Roman" w:hAnsi="Times New Roman" w:cs="Times New Roman"/>
          <w:noProof/>
          <w:sz w:val="24"/>
          <w:szCs w:val="24"/>
          <w:vertAlign w:val="superscript"/>
        </w:rPr>
        <w:t>1</w:t>
      </w:r>
      <w:r w:rsidR="00FD383D" w:rsidRPr="00B6774E">
        <w:rPr>
          <w:rFonts w:ascii="Times New Roman" w:hAnsi="Times New Roman" w:cs="Times New Roman"/>
          <w:noProof/>
          <w:sz w:val="24"/>
          <w:szCs w:val="24"/>
          <w:vertAlign w:val="superscript"/>
        </w:rPr>
        <w:t>3</w:t>
      </w:r>
      <w:r w:rsidR="007814AB" w:rsidRPr="00B6774E">
        <w:rPr>
          <w:rFonts w:ascii="Times New Roman" w:hAnsi="Times New Roman" w:cs="Times New Roman"/>
          <w:noProof/>
          <w:sz w:val="24"/>
          <w:szCs w:val="24"/>
        </w:rPr>
        <w:t>.</w:t>
      </w:r>
      <w:r w:rsidRPr="00B6774E">
        <w:rPr>
          <w:rFonts w:ascii="Times New Roman" w:hAnsi="Times New Roman" w:cs="Times New Roman"/>
          <w:noProof/>
          <w:sz w:val="24"/>
          <w:szCs w:val="24"/>
        </w:rPr>
        <w:t xml:space="preserve"> </w:t>
      </w:r>
    </w:p>
    <w:p w14:paraId="78DCBDBE" w14:textId="77777777" w:rsidR="002513C4" w:rsidRPr="00B6774E" w:rsidRDefault="002513C4"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noProof/>
          <w:sz w:val="24"/>
          <w:szCs w:val="24"/>
        </w:rPr>
        <w:t xml:space="preserve">In our study,11% of males and 20% of females thought that the side effects of Covid-19 vaccine were worse than the disease itself. </w:t>
      </w:r>
      <w:r w:rsidR="007814AB" w:rsidRPr="00B6774E">
        <w:rPr>
          <w:rFonts w:ascii="Times New Roman" w:hAnsi="Times New Roman" w:cs="Times New Roman"/>
          <w:noProof/>
          <w:sz w:val="24"/>
          <w:szCs w:val="24"/>
        </w:rPr>
        <w:t xml:space="preserve">Nearly </w:t>
      </w:r>
      <w:r w:rsidRPr="00B6774E">
        <w:rPr>
          <w:rFonts w:ascii="Times New Roman" w:hAnsi="Times New Roman" w:cs="Times New Roman"/>
          <w:noProof/>
          <w:sz w:val="24"/>
          <w:szCs w:val="24"/>
        </w:rPr>
        <w:t xml:space="preserve">36% of males and 73% of females believed that social distancing and hand washing were more effective for prevention of disease. </w:t>
      </w:r>
      <w:r w:rsidR="007814AB" w:rsidRPr="00B6774E">
        <w:rPr>
          <w:rFonts w:ascii="Times New Roman" w:hAnsi="Times New Roman" w:cs="Times New Roman"/>
          <w:noProof/>
          <w:sz w:val="24"/>
          <w:szCs w:val="24"/>
        </w:rPr>
        <w:t xml:space="preserve">About </w:t>
      </w:r>
      <w:r w:rsidRPr="00B6774E">
        <w:rPr>
          <w:rFonts w:ascii="Times New Roman" w:hAnsi="Times New Roman" w:cs="Times New Roman"/>
          <w:noProof/>
          <w:sz w:val="24"/>
          <w:szCs w:val="24"/>
        </w:rPr>
        <w:t>41% males and 81% females thought that the seasonal flu vaccine was enough for prevention of Covid-19 infection.</w:t>
      </w:r>
      <w:r w:rsidR="00F74103" w:rsidRPr="00B6774E">
        <w:rPr>
          <w:rFonts w:ascii="Times New Roman" w:hAnsi="Times New Roman" w:cs="Times New Roman"/>
          <w:noProof/>
          <w:sz w:val="24"/>
          <w:szCs w:val="24"/>
        </w:rPr>
        <w:t xml:space="preserve"> </w:t>
      </w:r>
      <w:r w:rsidRPr="00B6774E">
        <w:rPr>
          <w:rFonts w:ascii="Times New Roman" w:hAnsi="Times New Roman" w:cs="Times New Roman"/>
          <w:noProof/>
          <w:sz w:val="24"/>
          <w:szCs w:val="24"/>
        </w:rPr>
        <w:t>Finally in our study 99.2% of the respondents thought that Covid-19 vaccine provides protection against the disease and 50% thought that the vaccine provides long term immunity.</w:t>
      </w:r>
    </w:p>
    <w:p w14:paraId="47682DB1" w14:textId="77777777" w:rsidR="002513C4" w:rsidRPr="00B6774E" w:rsidRDefault="002513C4" w:rsidP="00B6774E">
      <w:pPr>
        <w:spacing w:after="0" w:line="360" w:lineRule="auto"/>
        <w:jc w:val="both"/>
        <w:rPr>
          <w:rFonts w:ascii="Times New Roman" w:hAnsi="Times New Roman" w:cs="Times New Roman"/>
          <w:b/>
          <w:noProof/>
          <w:sz w:val="24"/>
          <w:szCs w:val="24"/>
        </w:rPr>
      </w:pPr>
      <w:r w:rsidRPr="00B6774E">
        <w:rPr>
          <w:rFonts w:ascii="Times New Roman" w:hAnsi="Times New Roman" w:cs="Times New Roman"/>
          <w:b/>
          <w:sz w:val="24"/>
          <w:szCs w:val="24"/>
        </w:rPr>
        <w:t xml:space="preserve">Conclusion </w:t>
      </w:r>
    </w:p>
    <w:p w14:paraId="02ADA8F6" w14:textId="77777777" w:rsidR="002513C4" w:rsidRPr="00B6774E" w:rsidRDefault="007814AB" w:rsidP="00B6774E">
      <w:pPr>
        <w:spacing w:after="0" w:line="360" w:lineRule="auto"/>
        <w:jc w:val="both"/>
        <w:rPr>
          <w:rFonts w:ascii="Times New Roman" w:hAnsi="Times New Roman" w:cs="Times New Roman"/>
          <w:noProof/>
          <w:sz w:val="24"/>
          <w:szCs w:val="24"/>
        </w:rPr>
      </w:pPr>
      <w:r w:rsidRPr="00B6774E">
        <w:rPr>
          <w:rFonts w:ascii="Times New Roman" w:hAnsi="Times New Roman" w:cs="Times New Roman"/>
          <w:sz w:val="24"/>
          <w:szCs w:val="24"/>
        </w:rPr>
        <w:t xml:space="preserve">Most </w:t>
      </w:r>
      <w:r w:rsidR="002513C4" w:rsidRPr="00B6774E">
        <w:rPr>
          <w:rFonts w:ascii="Times New Roman" w:hAnsi="Times New Roman" w:cs="Times New Roman"/>
          <w:sz w:val="24"/>
          <w:szCs w:val="24"/>
        </w:rPr>
        <w:t xml:space="preserve">of the participants knew about the various vaccine types and </w:t>
      </w:r>
      <w:r w:rsidRPr="00B6774E">
        <w:rPr>
          <w:rFonts w:ascii="Times New Roman" w:hAnsi="Times New Roman" w:cs="Times New Roman"/>
          <w:sz w:val="24"/>
          <w:szCs w:val="24"/>
        </w:rPr>
        <w:t>they</w:t>
      </w:r>
      <w:r w:rsidR="002513C4" w:rsidRPr="00B6774E">
        <w:rPr>
          <w:rFonts w:ascii="Times New Roman" w:hAnsi="Times New Roman" w:cs="Times New Roman"/>
          <w:sz w:val="24"/>
          <w:szCs w:val="24"/>
        </w:rPr>
        <w:t xml:space="preserve"> thought that COVID vaccines are effective. Most of the respondents were of the opinion that the vaccine is moderately safe. </w:t>
      </w:r>
      <w:r w:rsidRPr="00B6774E">
        <w:rPr>
          <w:rFonts w:ascii="Times New Roman" w:hAnsi="Times New Roman" w:cs="Times New Roman"/>
          <w:sz w:val="24"/>
          <w:szCs w:val="24"/>
        </w:rPr>
        <w:t>Nearly three fourth</w:t>
      </w:r>
      <w:r w:rsidR="002513C4" w:rsidRPr="00B6774E">
        <w:rPr>
          <w:rFonts w:ascii="Times New Roman" w:hAnsi="Times New Roman" w:cs="Times New Roman"/>
          <w:sz w:val="24"/>
          <w:szCs w:val="24"/>
        </w:rPr>
        <w:t xml:space="preserve"> of the candidates were fully vaccinated and most of them agreed that the vaccine successfully controls the disease, provides protection, is beneficial and </w:t>
      </w:r>
      <w:r w:rsidRPr="00B6774E">
        <w:rPr>
          <w:rFonts w:ascii="Times New Roman" w:hAnsi="Times New Roman" w:cs="Times New Roman"/>
          <w:sz w:val="24"/>
          <w:szCs w:val="24"/>
        </w:rPr>
        <w:t>half of them</w:t>
      </w:r>
      <w:r w:rsidR="002513C4" w:rsidRPr="00B6774E">
        <w:rPr>
          <w:rFonts w:ascii="Times New Roman" w:hAnsi="Times New Roman" w:cs="Times New Roman"/>
          <w:sz w:val="24"/>
          <w:szCs w:val="24"/>
        </w:rPr>
        <w:t xml:space="preserve"> thought that it provides long term immunity. Overall, the acceptance and knowledge were satisfactory among the general population. </w:t>
      </w:r>
    </w:p>
    <w:p w14:paraId="5B3787AF" w14:textId="77777777" w:rsidR="00613103" w:rsidRPr="00B6774E" w:rsidRDefault="00613103" w:rsidP="00B6774E">
      <w:pPr>
        <w:autoSpaceDE w:val="0"/>
        <w:autoSpaceDN w:val="0"/>
        <w:adjustRightInd w:val="0"/>
        <w:spacing w:before="240" w:after="0" w:line="360" w:lineRule="auto"/>
        <w:rPr>
          <w:rFonts w:ascii="Times New Roman" w:hAnsi="Times New Roman" w:cs="Times New Roman"/>
          <w:b/>
          <w:sz w:val="24"/>
          <w:szCs w:val="24"/>
        </w:rPr>
      </w:pPr>
      <w:r w:rsidRPr="00B6774E">
        <w:rPr>
          <w:rFonts w:ascii="Times New Roman" w:hAnsi="Times New Roman" w:cs="Times New Roman"/>
          <w:b/>
          <w:color w:val="222222"/>
          <w:sz w:val="24"/>
          <w:szCs w:val="24"/>
          <w:shd w:val="clear" w:color="auto" w:fill="FFFFFF"/>
        </w:rPr>
        <w:t>References</w:t>
      </w:r>
    </w:p>
    <w:p w14:paraId="7C5D25C1"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proofErr w:type="spellStart"/>
      <w:r w:rsidRPr="00B6774E">
        <w:rPr>
          <w:rFonts w:ascii="Times New Roman" w:hAnsi="Times New Roman"/>
          <w:color w:val="222222"/>
          <w:sz w:val="24"/>
          <w:szCs w:val="24"/>
          <w:shd w:val="clear" w:color="auto" w:fill="FFFFFF"/>
        </w:rPr>
        <w:t>Asselah</w:t>
      </w:r>
      <w:proofErr w:type="spellEnd"/>
      <w:r w:rsidRPr="00B6774E">
        <w:rPr>
          <w:rFonts w:ascii="Times New Roman" w:hAnsi="Times New Roman"/>
          <w:color w:val="222222"/>
          <w:sz w:val="24"/>
          <w:szCs w:val="24"/>
          <w:shd w:val="clear" w:color="auto" w:fill="FFFFFF"/>
        </w:rPr>
        <w:t xml:space="preserve"> T, </w:t>
      </w:r>
      <w:proofErr w:type="spellStart"/>
      <w:r w:rsidRPr="00B6774E">
        <w:rPr>
          <w:rFonts w:ascii="Times New Roman" w:hAnsi="Times New Roman"/>
          <w:color w:val="222222"/>
          <w:sz w:val="24"/>
          <w:szCs w:val="24"/>
          <w:shd w:val="clear" w:color="auto" w:fill="FFFFFF"/>
        </w:rPr>
        <w:t>Durantel</w:t>
      </w:r>
      <w:proofErr w:type="spellEnd"/>
      <w:r w:rsidRPr="00B6774E">
        <w:rPr>
          <w:rFonts w:ascii="Times New Roman" w:hAnsi="Times New Roman"/>
          <w:color w:val="222222"/>
          <w:sz w:val="24"/>
          <w:szCs w:val="24"/>
          <w:shd w:val="clear" w:color="auto" w:fill="FFFFFF"/>
        </w:rPr>
        <w:t xml:space="preserve"> D, </w:t>
      </w:r>
      <w:proofErr w:type="spellStart"/>
      <w:r w:rsidRPr="00B6774E">
        <w:rPr>
          <w:rFonts w:ascii="Times New Roman" w:hAnsi="Times New Roman"/>
          <w:color w:val="222222"/>
          <w:sz w:val="24"/>
          <w:szCs w:val="24"/>
          <w:shd w:val="clear" w:color="auto" w:fill="FFFFFF"/>
        </w:rPr>
        <w:t>Pasmant</w:t>
      </w:r>
      <w:proofErr w:type="spellEnd"/>
      <w:r w:rsidRPr="00B6774E">
        <w:rPr>
          <w:rFonts w:ascii="Times New Roman" w:hAnsi="Times New Roman"/>
          <w:color w:val="222222"/>
          <w:sz w:val="24"/>
          <w:szCs w:val="24"/>
          <w:shd w:val="clear" w:color="auto" w:fill="FFFFFF"/>
        </w:rPr>
        <w:t xml:space="preserve"> E, Lau G, </w:t>
      </w:r>
      <w:proofErr w:type="spellStart"/>
      <w:r w:rsidRPr="00B6774E">
        <w:rPr>
          <w:rFonts w:ascii="Times New Roman" w:hAnsi="Times New Roman"/>
          <w:color w:val="222222"/>
          <w:sz w:val="24"/>
          <w:szCs w:val="24"/>
          <w:shd w:val="clear" w:color="auto" w:fill="FFFFFF"/>
        </w:rPr>
        <w:t>Schinazi</w:t>
      </w:r>
      <w:proofErr w:type="spellEnd"/>
      <w:r w:rsidRPr="00B6774E">
        <w:rPr>
          <w:rFonts w:ascii="Times New Roman" w:hAnsi="Times New Roman"/>
          <w:color w:val="222222"/>
          <w:sz w:val="24"/>
          <w:szCs w:val="24"/>
          <w:shd w:val="clear" w:color="auto" w:fill="FFFFFF"/>
        </w:rPr>
        <w:t xml:space="preserve"> RF. COVID-19: Discovery, diagnostics and drug development. Journal of </w:t>
      </w:r>
      <w:proofErr w:type="spellStart"/>
      <w:r w:rsidRPr="00B6774E">
        <w:rPr>
          <w:rFonts w:ascii="Times New Roman" w:hAnsi="Times New Roman"/>
          <w:color w:val="222222"/>
          <w:sz w:val="24"/>
          <w:szCs w:val="24"/>
          <w:shd w:val="clear" w:color="auto" w:fill="FFFFFF"/>
        </w:rPr>
        <w:t>hepatology</w:t>
      </w:r>
      <w:proofErr w:type="spellEnd"/>
      <w:r w:rsidRPr="00B6774E">
        <w:rPr>
          <w:rFonts w:ascii="Times New Roman" w:hAnsi="Times New Roman"/>
          <w:color w:val="222222"/>
          <w:sz w:val="24"/>
          <w:szCs w:val="24"/>
          <w:shd w:val="clear" w:color="auto" w:fill="FFFFFF"/>
        </w:rPr>
        <w:t>. 2020 Oct 8.</w:t>
      </w:r>
    </w:p>
    <w:p w14:paraId="1C7E6483"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proofErr w:type="spellStart"/>
      <w:r w:rsidRPr="00B6774E">
        <w:rPr>
          <w:rFonts w:ascii="Times New Roman" w:hAnsi="Times New Roman"/>
          <w:color w:val="222222"/>
          <w:sz w:val="24"/>
          <w:szCs w:val="24"/>
          <w:shd w:val="clear" w:color="auto" w:fill="FFFFFF"/>
        </w:rPr>
        <w:t>Velavan</w:t>
      </w:r>
      <w:proofErr w:type="spellEnd"/>
      <w:r w:rsidRPr="00B6774E">
        <w:rPr>
          <w:rFonts w:ascii="Times New Roman" w:hAnsi="Times New Roman"/>
          <w:color w:val="222222"/>
          <w:sz w:val="24"/>
          <w:szCs w:val="24"/>
          <w:shd w:val="clear" w:color="auto" w:fill="FFFFFF"/>
        </w:rPr>
        <w:t xml:space="preserve"> TP, Meyer CG. The COVID‐19 epidemic. Tropical medicine &amp; international health. 2020 Mar</w:t>
      </w:r>
      <w:proofErr w:type="gramStart"/>
      <w:r w:rsidRPr="00B6774E">
        <w:rPr>
          <w:rFonts w:ascii="Times New Roman" w:hAnsi="Times New Roman"/>
          <w:color w:val="222222"/>
          <w:sz w:val="24"/>
          <w:szCs w:val="24"/>
          <w:shd w:val="clear" w:color="auto" w:fill="FFFFFF"/>
        </w:rPr>
        <w:t>;25</w:t>
      </w:r>
      <w:proofErr w:type="gramEnd"/>
      <w:r w:rsidRPr="00B6774E">
        <w:rPr>
          <w:rFonts w:ascii="Times New Roman" w:hAnsi="Times New Roman"/>
          <w:color w:val="222222"/>
          <w:sz w:val="24"/>
          <w:szCs w:val="24"/>
          <w:shd w:val="clear" w:color="auto" w:fill="FFFFFF"/>
        </w:rPr>
        <w:t>(3):278.</w:t>
      </w:r>
    </w:p>
    <w:p w14:paraId="37E2B1C2"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Sharma O, Sultan AA, Ding H, </w:t>
      </w:r>
      <w:proofErr w:type="spellStart"/>
      <w:r w:rsidRPr="00B6774E">
        <w:rPr>
          <w:rFonts w:ascii="Times New Roman" w:hAnsi="Times New Roman"/>
          <w:color w:val="222222"/>
          <w:sz w:val="24"/>
          <w:szCs w:val="24"/>
          <w:shd w:val="clear" w:color="auto" w:fill="FFFFFF"/>
        </w:rPr>
        <w:t>Triggle</w:t>
      </w:r>
      <w:proofErr w:type="spellEnd"/>
      <w:r w:rsidRPr="00B6774E">
        <w:rPr>
          <w:rFonts w:ascii="Times New Roman" w:hAnsi="Times New Roman"/>
          <w:color w:val="222222"/>
          <w:sz w:val="24"/>
          <w:szCs w:val="24"/>
          <w:shd w:val="clear" w:color="auto" w:fill="FFFFFF"/>
        </w:rPr>
        <w:t xml:space="preserve"> CR. A Review of the Progress and Challenges of Developing a Vaccine for COVID-19. Frontiers in immunology. 2020 Oct 14</w:t>
      </w:r>
      <w:proofErr w:type="gramStart"/>
      <w:r w:rsidRPr="00B6774E">
        <w:rPr>
          <w:rFonts w:ascii="Times New Roman" w:hAnsi="Times New Roman"/>
          <w:color w:val="222222"/>
          <w:sz w:val="24"/>
          <w:szCs w:val="24"/>
          <w:shd w:val="clear" w:color="auto" w:fill="FFFFFF"/>
        </w:rPr>
        <w:t>;11:2413</w:t>
      </w:r>
      <w:proofErr w:type="gramEnd"/>
      <w:r w:rsidRPr="00B6774E">
        <w:rPr>
          <w:rFonts w:ascii="Times New Roman" w:hAnsi="Times New Roman"/>
          <w:color w:val="222222"/>
          <w:sz w:val="24"/>
          <w:szCs w:val="24"/>
          <w:shd w:val="clear" w:color="auto" w:fill="FFFFFF"/>
        </w:rPr>
        <w:t>.</w:t>
      </w:r>
    </w:p>
    <w:p w14:paraId="0ECA33D9"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Wang J, Jing R, Lai X, Zhang H, </w:t>
      </w:r>
      <w:proofErr w:type="spellStart"/>
      <w:r w:rsidRPr="00B6774E">
        <w:rPr>
          <w:rFonts w:ascii="Times New Roman" w:hAnsi="Times New Roman"/>
          <w:color w:val="222222"/>
          <w:sz w:val="24"/>
          <w:szCs w:val="24"/>
          <w:shd w:val="clear" w:color="auto" w:fill="FFFFFF"/>
        </w:rPr>
        <w:t>Lyu</w:t>
      </w:r>
      <w:proofErr w:type="spellEnd"/>
      <w:r w:rsidRPr="00B6774E">
        <w:rPr>
          <w:rFonts w:ascii="Times New Roman" w:hAnsi="Times New Roman"/>
          <w:color w:val="222222"/>
          <w:sz w:val="24"/>
          <w:szCs w:val="24"/>
          <w:shd w:val="clear" w:color="auto" w:fill="FFFFFF"/>
        </w:rPr>
        <w:t xml:space="preserve"> Y, Knoll MD, Fang H. Acceptance of COVID-19 Vaccination during the COVID-19 Pandemic in China. Vaccines. 2020 Sep</w:t>
      </w:r>
      <w:proofErr w:type="gramStart"/>
      <w:r w:rsidRPr="00B6774E">
        <w:rPr>
          <w:rFonts w:ascii="Times New Roman" w:hAnsi="Times New Roman"/>
          <w:color w:val="222222"/>
          <w:sz w:val="24"/>
          <w:szCs w:val="24"/>
          <w:shd w:val="clear" w:color="auto" w:fill="FFFFFF"/>
        </w:rPr>
        <w:t>;8</w:t>
      </w:r>
      <w:proofErr w:type="gramEnd"/>
      <w:r w:rsidRPr="00B6774E">
        <w:rPr>
          <w:rFonts w:ascii="Times New Roman" w:hAnsi="Times New Roman"/>
          <w:color w:val="222222"/>
          <w:sz w:val="24"/>
          <w:szCs w:val="24"/>
          <w:shd w:val="clear" w:color="auto" w:fill="FFFFFF"/>
        </w:rPr>
        <w:t>(3):482.</w:t>
      </w:r>
    </w:p>
    <w:p w14:paraId="7E33D389"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proofErr w:type="spellStart"/>
      <w:r w:rsidRPr="00B6774E">
        <w:rPr>
          <w:rFonts w:ascii="Times New Roman" w:hAnsi="Times New Roman"/>
          <w:color w:val="222222"/>
          <w:sz w:val="24"/>
          <w:szCs w:val="24"/>
          <w:shd w:val="clear" w:color="auto" w:fill="FFFFFF"/>
        </w:rPr>
        <w:t>Soares</w:t>
      </w:r>
      <w:proofErr w:type="spellEnd"/>
      <w:r w:rsidRPr="00B6774E">
        <w:rPr>
          <w:rFonts w:ascii="Times New Roman" w:hAnsi="Times New Roman"/>
          <w:color w:val="222222"/>
          <w:sz w:val="24"/>
          <w:szCs w:val="24"/>
          <w:shd w:val="clear" w:color="auto" w:fill="FFFFFF"/>
        </w:rPr>
        <w:t xml:space="preserve"> P, Rocha JV, Moniz M, Gama A, </w:t>
      </w:r>
      <w:proofErr w:type="spellStart"/>
      <w:r w:rsidRPr="00B6774E">
        <w:rPr>
          <w:rFonts w:ascii="Times New Roman" w:hAnsi="Times New Roman"/>
          <w:color w:val="222222"/>
          <w:sz w:val="24"/>
          <w:szCs w:val="24"/>
          <w:shd w:val="clear" w:color="auto" w:fill="FFFFFF"/>
        </w:rPr>
        <w:t>Laires</w:t>
      </w:r>
      <w:proofErr w:type="spellEnd"/>
      <w:r w:rsidRPr="00B6774E">
        <w:rPr>
          <w:rFonts w:ascii="Times New Roman" w:hAnsi="Times New Roman"/>
          <w:color w:val="222222"/>
          <w:sz w:val="24"/>
          <w:szCs w:val="24"/>
          <w:shd w:val="clear" w:color="auto" w:fill="FFFFFF"/>
        </w:rPr>
        <w:t xml:space="preserve"> PA, Pedro AR, Dias S, </w:t>
      </w:r>
      <w:proofErr w:type="spellStart"/>
      <w:r w:rsidRPr="00B6774E">
        <w:rPr>
          <w:rFonts w:ascii="Times New Roman" w:hAnsi="Times New Roman"/>
          <w:color w:val="222222"/>
          <w:sz w:val="24"/>
          <w:szCs w:val="24"/>
          <w:shd w:val="clear" w:color="auto" w:fill="FFFFFF"/>
        </w:rPr>
        <w:t>Leite</w:t>
      </w:r>
      <w:proofErr w:type="spellEnd"/>
      <w:r w:rsidRPr="00B6774E">
        <w:rPr>
          <w:rFonts w:ascii="Times New Roman" w:hAnsi="Times New Roman"/>
          <w:color w:val="222222"/>
          <w:sz w:val="24"/>
          <w:szCs w:val="24"/>
          <w:shd w:val="clear" w:color="auto" w:fill="FFFFFF"/>
        </w:rPr>
        <w:t xml:space="preserve"> A, </w:t>
      </w:r>
      <w:proofErr w:type="spellStart"/>
      <w:r w:rsidRPr="00B6774E">
        <w:rPr>
          <w:rFonts w:ascii="Times New Roman" w:hAnsi="Times New Roman"/>
          <w:color w:val="222222"/>
          <w:sz w:val="24"/>
          <w:szCs w:val="24"/>
          <w:shd w:val="clear" w:color="auto" w:fill="FFFFFF"/>
        </w:rPr>
        <w:t>Nunes</w:t>
      </w:r>
      <w:proofErr w:type="spellEnd"/>
      <w:r w:rsidRPr="00B6774E">
        <w:rPr>
          <w:rFonts w:ascii="Times New Roman" w:hAnsi="Times New Roman"/>
          <w:color w:val="222222"/>
          <w:sz w:val="24"/>
          <w:szCs w:val="24"/>
          <w:shd w:val="clear" w:color="auto" w:fill="FFFFFF"/>
        </w:rPr>
        <w:t xml:space="preserve"> C. Factors associated with COVID-19 vaccine hesitancy. Vaccines. 2021 Mar</w:t>
      </w:r>
      <w:proofErr w:type="gramStart"/>
      <w:r w:rsidRPr="00B6774E">
        <w:rPr>
          <w:rFonts w:ascii="Times New Roman" w:hAnsi="Times New Roman"/>
          <w:color w:val="222222"/>
          <w:sz w:val="24"/>
          <w:szCs w:val="24"/>
          <w:shd w:val="clear" w:color="auto" w:fill="FFFFFF"/>
        </w:rPr>
        <w:t>;9</w:t>
      </w:r>
      <w:proofErr w:type="gramEnd"/>
      <w:r w:rsidRPr="00B6774E">
        <w:rPr>
          <w:rFonts w:ascii="Times New Roman" w:hAnsi="Times New Roman"/>
          <w:color w:val="222222"/>
          <w:sz w:val="24"/>
          <w:szCs w:val="24"/>
          <w:shd w:val="clear" w:color="auto" w:fill="FFFFFF"/>
        </w:rPr>
        <w:t>(3):300.</w:t>
      </w:r>
    </w:p>
    <w:p w14:paraId="25472874"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lastRenderedPageBreak/>
        <w:t xml:space="preserve">Goldfarb JL, Kreps S, Brownstein JS, </w:t>
      </w:r>
      <w:proofErr w:type="spellStart"/>
      <w:r w:rsidRPr="00B6774E">
        <w:rPr>
          <w:rFonts w:ascii="Times New Roman" w:hAnsi="Times New Roman"/>
          <w:color w:val="222222"/>
          <w:sz w:val="24"/>
          <w:szCs w:val="24"/>
          <w:shd w:val="clear" w:color="auto" w:fill="FFFFFF"/>
        </w:rPr>
        <w:t>Kriner</w:t>
      </w:r>
      <w:proofErr w:type="spellEnd"/>
      <w:r w:rsidRPr="00B6774E">
        <w:rPr>
          <w:rFonts w:ascii="Times New Roman" w:hAnsi="Times New Roman"/>
          <w:color w:val="222222"/>
          <w:sz w:val="24"/>
          <w:szCs w:val="24"/>
          <w:shd w:val="clear" w:color="auto" w:fill="FFFFFF"/>
        </w:rPr>
        <w:t xml:space="preserve"> DL. Beyond the First Dose—Covid-19 Vaccine Follow-through and Continued Protective Measures. New England Journal of Medicine. 2021 Apr 28.</w:t>
      </w:r>
    </w:p>
    <w:p w14:paraId="35E7C362" w14:textId="77777777" w:rsidR="00613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Reiter PL, Pennell ML, Katz ML. Acceptability of a COVID-19 vaccine among adults in the United States: How many people would get vaccinated</w:t>
      </w:r>
      <w:proofErr w:type="gramStart"/>
      <w:r w:rsidRPr="00B6774E">
        <w:rPr>
          <w:rFonts w:ascii="Times New Roman" w:hAnsi="Times New Roman"/>
          <w:color w:val="222222"/>
          <w:sz w:val="24"/>
          <w:szCs w:val="24"/>
          <w:shd w:val="clear" w:color="auto" w:fill="FFFFFF"/>
        </w:rPr>
        <w:t>?.</w:t>
      </w:r>
      <w:proofErr w:type="gramEnd"/>
      <w:r w:rsidRPr="00B6774E">
        <w:rPr>
          <w:rFonts w:ascii="Times New Roman" w:hAnsi="Times New Roman"/>
          <w:color w:val="222222"/>
          <w:sz w:val="24"/>
          <w:szCs w:val="24"/>
          <w:shd w:val="clear" w:color="auto" w:fill="FFFFFF"/>
        </w:rPr>
        <w:t xml:space="preserve"> Vaccine. 2020 Sep 29</w:t>
      </w:r>
      <w:proofErr w:type="gramStart"/>
      <w:r w:rsidRPr="00B6774E">
        <w:rPr>
          <w:rFonts w:ascii="Times New Roman" w:hAnsi="Times New Roman"/>
          <w:color w:val="222222"/>
          <w:sz w:val="24"/>
          <w:szCs w:val="24"/>
          <w:shd w:val="clear" w:color="auto" w:fill="FFFFFF"/>
        </w:rPr>
        <w:t>;38</w:t>
      </w:r>
      <w:proofErr w:type="gramEnd"/>
      <w:r w:rsidRPr="00B6774E">
        <w:rPr>
          <w:rFonts w:ascii="Times New Roman" w:hAnsi="Times New Roman"/>
          <w:color w:val="222222"/>
          <w:sz w:val="24"/>
          <w:szCs w:val="24"/>
          <w:shd w:val="clear" w:color="auto" w:fill="FFFFFF"/>
        </w:rPr>
        <w:t>(42):6500-7.</w:t>
      </w:r>
    </w:p>
    <w:p w14:paraId="173F46E5" w14:textId="77777777" w:rsidR="00F74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Sherman SM, Smith LE, </w:t>
      </w:r>
      <w:proofErr w:type="spellStart"/>
      <w:r w:rsidRPr="00B6774E">
        <w:rPr>
          <w:rFonts w:ascii="Times New Roman" w:hAnsi="Times New Roman"/>
          <w:color w:val="222222"/>
          <w:sz w:val="24"/>
          <w:szCs w:val="24"/>
          <w:shd w:val="clear" w:color="auto" w:fill="FFFFFF"/>
        </w:rPr>
        <w:t>Sim</w:t>
      </w:r>
      <w:proofErr w:type="spellEnd"/>
      <w:r w:rsidRPr="00B6774E">
        <w:rPr>
          <w:rFonts w:ascii="Times New Roman" w:hAnsi="Times New Roman"/>
          <w:color w:val="222222"/>
          <w:sz w:val="24"/>
          <w:szCs w:val="24"/>
          <w:shd w:val="clear" w:color="auto" w:fill="FFFFFF"/>
        </w:rPr>
        <w:t xml:space="preserve"> J, </w:t>
      </w:r>
      <w:proofErr w:type="spellStart"/>
      <w:r w:rsidRPr="00B6774E">
        <w:rPr>
          <w:rFonts w:ascii="Times New Roman" w:hAnsi="Times New Roman"/>
          <w:color w:val="222222"/>
          <w:sz w:val="24"/>
          <w:szCs w:val="24"/>
          <w:shd w:val="clear" w:color="auto" w:fill="FFFFFF"/>
        </w:rPr>
        <w:t>Amlôt</w:t>
      </w:r>
      <w:proofErr w:type="spellEnd"/>
      <w:r w:rsidRPr="00B6774E">
        <w:rPr>
          <w:rFonts w:ascii="Times New Roman" w:hAnsi="Times New Roman"/>
          <w:color w:val="222222"/>
          <w:sz w:val="24"/>
          <w:szCs w:val="24"/>
          <w:shd w:val="clear" w:color="auto" w:fill="FFFFFF"/>
        </w:rPr>
        <w:t xml:space="preserve"> R, </w:t>
      </w:r>
      <w:proofErr w:type="spellStart"/>
      <w:r w:rsidRPr="00B6774E">
        <w:rPr>
          <w:rFonts w:ascii="Times New Roman" w:hAnsi="Times New Roman"/>
          <w:color w:val="222222"/>
          <w:sz w:val="24"/>
          <w:szCs w:val="24"/>
          <w:shd w:val="clear" w:color="auto" w:fill="FFFFFF"/>
        </w:rPr>
        <w:t>Cutts</w:t>
      </w:r>
      <w:proofErr w:type="spellEnd"/>
      <w:r w:rsidRPr="00B6774E">
        <w:rPr>
          <w:rFonts w:ascii="Times New Roman" w:hAnsi="Times New Roman"/>
          <w:color w:val="222222"/>
          <w:sz w:val="24"/>
          <w:szCs w:val="24"/>
          <w:shd w:val="clear" w:color="auto" w:fill="FFFFFF"/>
        </w:rPr>
        <w:t xml:space="preserve"> M, </w:t>
      </w:r>
      <w:proofErr w:type="spellStart"/>
      <w:r w:rsidRPr="00B6774E">
        <w:rPr>
          <w:rFonts w:ascii="Times New Roman" w:hAnsi="Times New Roman"/>
          <w:color w:val="222222"/>
          <w:sz w:val="24"/>
          <w:szCs w:val="24"/>
          <w:shd w:val="clear" w:color="auto" w:fill="FFFFFF"/>
        </w:rPr>
        <w:t>Dasch</w:t>
      </w:r>
      <w:proofErr w:type="spellEnd"/>
      <w:r w:rsidRPr="00B6774E">
        <w:rPr>
          <w:rFonts w:ascii="Times New Roman" w:hAnsi="Times New Roman"/>
          <w:color w:val="222222"/>
          <w:sz w:val="24"/>
          <w:szCs w:val="24"/>
          <w:shd w:val="clear" w:color="auto" w:fill="FFFFFF"/>
        </w:rPr>
        <w:t xml:space="preserve"> H, Rubin GJ, </w:t>
      </w:r>
      <w:proofErr w:type="spellStart"/>
      <w:r w:rsidRPr="00B6774E">
        <w:rPr>
          <w:rFonts w:ascii="Times New Roman" w:hAnsi="Times New Roman"/>
          <w:color w:val="222222"/>
          <w:sz w:val="24"/>
          <w:szCs w:val="24"/>
          <w:shd w:val="clear" w:color="auto" w:fill="FFFFFF"/>
        </w:rPr>
        <w:t>Sevdalis</w:t>
      </w:r>
      <w:proofErr w:type="spellEnd"/>
      <w:r w:rsidRPr="00B6774E">
        <w:rPr>
          <w:rFonts w:ascii="Times New Roman" w:hAnsi="Times New Roman"/>
          <w:color w:val="222222"/>
          <w:sz w:val="24"/>
          <w:szCs w:val="24"/>
          <w:shd w:val="clear" w:color="auto" w:fill="FFFFFF"/>
        </w:rPr>
        <w:t xml:space="preserve"> N. COVID-19 vaccination intention in the UK: results from the COVID-19 vaccination acceptability study (</w:t>
      </w:r>
      <w:proofErr w:type="spellStart"/>
      <w:r w:rsidRPr="00B6774E">
        <w:rPr>
          <w:rFonts w:ascii="Times New Roman" w:hAnsi="Times New Roman"/>
          <w:color w:val="222222"/>
          <w:sz w:val="24"/>
          <w:szCs w:val="24"/>
          <w:shd w:val="clear" w:color="auto" w:fill="FFFFFF"/>
        </w:rPr>
        <w:t>CoVAccS</w:t>
      </w:r>
      <w:proofErr w:type="spellEnd"/>
      <w:r w:rsidRPr="00B6774E">
        <w:rPr>
          <w:rFonts w:ascii="Times New Roman" w:hAnsi="Times New Roman"/>
          <w:color w:val="222222"/>
          <w:sz w:val="24"/>
          <w:szCs w:val="24"/>
          <w:shd w:val="clear" w:color="auto" w:fill="FFFFFF"/>
        </w:rPr>
        <w:t xml:space="preserve">), a nationally representative cross-sectional survey. Human vaccines &amp; </w:t>
      </w:r>
      <w:proofErr w:type="spellStart"/>
      <w:r w:rsidRPr="00B6774E">
        <w:rPr>
          <w:rFonts w:ascii="Times New Roman" w:hAnsi="Times New Roman"/>
          <w:color w:val="222222"/>
          <w:sz w:val="24"/>
          <w:szCs w:val="24"/>
          <w:shd w:val="clear" w:color="auto" w:fill="FFFFFF"/>
        </w:rPr>
        <w:t>immunotherapeutics</w:t>
      </w:r>
      <w:proofErr w:type="spellEnd"/>
      <w:r w:rsidRPr="00B6774E">
        <w:rPr>
          <w:rFonts w:ascii="Times New Roman" w:hAnsi="Times New Roman"/>
          <w:color w:val="222222"/>
          <w:sz w:val="24"/>
          <w:szCs w:val="24"/>
          <w:shd w:val="clear" w:color="auto" w:fill="FFFFFF"/>
        </w:rPr>
        <w:t>. 2021 Jun 3</w:t>
      </w:r>
      <w:proofErr w:type="gramStart"/>
      <w:r w:rsidRPr="00B6774E">
        <w:rPr>
          <w:rFonts w:ascii="Times New Roman" w:hAnsi="Times New Roman"/>
          <w:color w:val="222222"/>
          <w:sz w:val="24"/>
          <w:szCs w:val="24"/>
          <w:shd w:val="clear" w:color="auto" w:fill="FFFFFF"/>
        </w:rPr>
        <w:t>;17</w:t>
      </w:r>
      <w:proofErr w:type="gramEnd"/>
      <w:r w:rsidRPr="00B6774E">
        <w:rPr>
          <w:rFonts w:ascii="Times New Roman" w:hAnsi="Times New Roman"/>
          <w:color w:val="222222"/>
          <w:sz w:val="24"/>
          <w:szCs w:val="24"/>
          <w:shd w:val="clear" w:color="auto" w:fill="FFFFFF"/>
        </w:rPr>
        <w:t>(6):1612-21.</w:t>
      </w:r>
    </w:p>
    <w:p w14:paraId="718F6CD2" w14:textId="77777777" w:rsidR="00F74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Arshad MS, </w:t>
      </w:r>
      <w:proofErr w:type="spellStart"/>
      <w:r w:rsidRPr="00B6774E">
        <w:rPr>
          <w:rFonts w:ascii="Times New Roman" w:hAnsi="Times New Roman"/>
          <w:color w:val="222222"/>
          <w:sz w:val="24"/>
          <w:szCs w:val="24"/>
          <w:shd w:val="clear" w:color="auto" w:fill="FFFFFF"/>
        </w:rPr>
        <w:t>Hussain</w:t>
      </w:r>
      <w:proofErr w:type="spellEnd"/>
      <w:r w:rsidRPr="00B6774E">
        <w:rPr>
          <w:rFonts w:ascii="Times New Roman" w:hAnsi="Times New Roman"/>
          <w:color w:val="222222"/>
          <w:sz w:val="24"/>
          <w:szCs w:val="24"/>
          <w:shd w:val="clear" w:color="auto" w:fill="FFFFFF"/>
        </w:rPr>
        <w:t xml:space="preserve"> I, </w:t>
      </w:r>
      <w:proofErr w:type="spellStart"/>
      <w:r w:rsidRPr="00B6774E">
        <w:rPr>
          <w:rFonts w:ascii="Times New Roman" w:hAnsi="Times New Roman"/>
          <w:color w:val="222222"/>
          <w:sz w:val="24"/>
          <w:szCs w:val="24"/>
          <w:shd w:val="clear" w:color="auto" w:fill="FFFFFF"/>
        </w:rPr>
        <w:t>Mahmood</w:t>
      </w:r>
      <w:proofErr w:type="spellEnd"/>
      <w:r w:rsidRPr="00B6774E">
        <w:rPr>
          <w:rFonts w:ascii="Times New Roman" w:hAnsi="Times New Roman"/>
          <w:color w:val="222222"/>
          <w:sz w:val="24"/>
          <w:szCs w:val="24"/>
          <w:shd w:val="clear" w:color="auto" w:fill="FFFFFF"/>
        </w:rPr>
        <w:t xml:space="preserve"> T, Hayat K, </w:t>
      </w:r>
      <w:proofErr w:type="spellStart"/>
      <w:r w:rsidRPr="00B6774E">
        <w:rPr>
          <w:rFonts w:ascii="Times New Roman" w:hAnsi="Times New Roman"/>
          <w:color w:val="222222"/>
          <w:sz w:val="24"/>
          <w:szCs w:val="24"/>
          <w:shd w:val="clear" w:color="auto" w:fill="FFFFFF"/>
        </w:rPr>
        <w:t>Majeed</w:t>
      </w:r>
      <w:proofErr w:type="spellEnd"/>
      <w:r w:rsidRPr="00B6774E">
        <w:rPr>
          <w:rFonts w:ascii="Times New Roman" w:hAnsi="Times New Roman"/>
          <w:color w:val="222222"/>
          <w:sz w:val="24"/>
          <w:szCs w:val="24"/>
          <w:shd w:val="clear" w:color="auto" w:fill="FFFFFF"/>
        </w:rPr>
        <w:t xml:space="preserve"> A, Imran I, Saeed H, Iqbal MO, </w:t>
      </w:r>
      <w:proofErr w:type="spellStart"/>
      <w:r w:rsidRPr="00B6774E">
        <w:rPr>
          <w:rFonts w:ascii="Times New Roman" w:hAnsi="Times New Roman"/>
          <w:color w:val="222222"/>
          <w:sz w:val="24"/>
          <w:szCs w:val="24"/>
          <w:shd w:val="clear" w:color="auto" w:fill="FFFFFF"/>
        </w:rPr>
        <w:t>Uzair</w:t>
      </w:r>
      <w:proofErr w:type="spellEnd"/>
      <w:r w:rsidRPr="00B6774E">
        <w:rPr>
          <w:rFonts w:ascii="Times New Roman" w:hAnsi="Times New Roman"/>
          <w:color w:val="222222"/>
          <w:sz w:val="24"/>
          <w:szCs w:val="24"/>
          <w:shd w:val="clear" w:color="auto" w:fill="FFFFFF"/>
        </w:rPr>
        <w:t xml:space="preserve"> M, Ashraf W, Usman A. A National Survey to Assess the COVID-19 Vaccine-Related Conspiracy Beliefs, Acceptability, Preference, and willingness to pay among the general population of Pakistan. Vaccines. 2021 Jul</w:t>
      </w:r>
      <w:proofErr w:type="gramStart"/>
      <w:r w:rsidRPr="00B6774E">
        <w:rPr>
          <w:rFonts w:ascii="Times New Roman" w:hAnsi="Times New Roman"/>
          <w:color w:val="222222"/>
          <w:sz w:val="24"/>
          <w:szCs w:val="24"/>
          <w:shd w:val="clear" w:color="auto" w:fill="FFFFFF"/>
        </w:rPr>
        <w:t>;9</w:t>
      </w:r>
      <w:proofErr w:type="gramEnd"/>
      <w:r w:rsidRPr="00B6774E">
        <w:rPr>
          <w:rFonts w:ascii="Times New Roman" w:hAnsi="Times New Roman"/>
          <w:color w:val="222222"/>
          <w:sz w:val="24"/>
          <w:szCs w:val="24"/>
          <w:shd w:val="clear" w:color="auto" w:fill="FFFFFF"/>
        </w:rPr>
        <w:t>(7):720.</w:t>
      </w:r>
    </w:p>
    <w:p w14:paraId="264EA5E2" w14:textId="77777777" w:rsidR="00F74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proofErr w:type="spellStart"/>
      <w:r w:rsidRPr="00B6774E">
        <w:rPr>
          <w:rFonts w:ascii="Times New Roman" w:hAnsi="Times New Roman"/>
          <w:color w:val="222222"/>
          <w:sz w:val="24"/>
          <w:szCs w:val="24"/>
          <w:shd w:val="clear" w:color="auto" w:fill="FFFFFF"/>
        </w:rPr>
        <w:t>Elgendy</w:t>
      </w:r>
      <w:proofErr w:type="spellEnd"/>
      <w:r w:rsidRPr="00B6774E">
        <w:rPr>
          <w:rFonts w:ascii="Times New Roman" w:hAnsi="Times New Roman"/>
          <w:color w:val="222222"/>
          <w:sz w:val="24"/>
          <w:szCs w:val="24"/>
          <w:shd w:val="clear" w:color="auto" w:fill="FFFFFF"/>
        </w:rPr>
        <w:t xml:space="preserve"> MO, </w:t>
      </w:r>
      <w:proofErr w:type="spellStart"/>
      <w:r w:rsidRPr="00B6774E">
        <w:rPr>
          <w:rFonts w:ascii="Times New Roman" w:hAnsi="Times New Roman"/>
          <w:color w:val="222222"/>
          <w:sz w:val="24"/>
          <w:szCs w:val="24"/>
          <w:shd w:val="clear" w:color="auto" w:fill="FFFFFF"/>
        </w:rPr>
        <w:t>Abdelrahim</w:t>
      </w:r>
      <w:proofErr w:type="spellEnd"/>
      <w:r w:rsidRPr="00B6774E">
        <w:rPr>
          <w:rFonts w:ascii="Times New Roman" w:hAnsi="Times New Roman"/>
          <w:color w:val="222222"/>
          <w:sz w:val="24"/>
          <w:szCs w:val="24"/>
          <w:shd w:val="clear" w:color="auto" w:fill="FFFFFF"/>
        </w:rPr>
        <w:t xml:space="preserve"> ME. Public awareness about coronavirus vaccine, vaccine acceptance, and hesitancy. Journal of Medical Virology. 2021 Dec</w:t>
      </w:r>
      <w:proofErr w:type="gramStart"/>
      <w:r w:rsidRPr="00B6774E">
        <w:rPr>
          <w:rFonts w:ascii="Times New Roman" w:hAnsi="Times New Roman"/>
          <w:color w:val="222222"/>
          <w:sz w:val="24"/>
          <w:szCs w:val="24"/>
          <w:shd w:val="clear" w:color="auto" w:fill="FFFFFF"/>
        </w:rPr>
        <w:t>;93</w:t>
      </w:r>
      <w:proofErr w:type="gramEnd"/>
      <w:r w:rsidRPr="00B6774E">
        <w:rPr>
          <w:rFonts w:ascii="Times New Roman" w:hAnsi="Times New Roman"/>
          <w:color w:val="222222"/>
          <w:sz w:val="24"/>
          <w:szCs w:val="24"/>
          <w:shd w:val="clear" w:color="auto" w:fill="FFFFFF"/>
        </w:rPr>
        <w:t>(12):6535-43.</w:t>
      </w:r>
    </w:p>
    <w:p w14:paraId="323E90AA" w14:textId="77777777" w:rsidR="00F74103"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Jain J, </w:t>
      </w:r>
      <w:proofErr w:type="spellStart"/>
      <w:r w:rsidRPr="00B6774E">
        <w:rPr>
          <w:rFonts w:ascii="Times New Roman" w:hAnsi="Times New Roman"/>
          <w:color w:val="222222"/>
          <w:sz w:val="24"/>
          <w:szCs w:val="24"/>
          <w:shd w:val="clear" w:color="auto" w:fill="FFFFFF"/>
        </w:rPr>
        <w:t>Saurabh</w:t>
      </w:r>
      <w:proofErr w:type="spellEnd"/>
      <w:r w:rsidRPr="00B6774E">
        <w:rPr>
          <w:rFonts w:ascii="Times New Roman" w:hAnsi="Times New Roman"/>
          <w:color w:val="222222"/>
          <w:sz w:val="24"/>
          <w:szCs w:val="24"/>
          <w:shd w:val="clear" w:color="auto" w:fill="FFFFFF"/>
        </w:rPr>
        <w:t xml:space="preserve"> S, </w:t>
      </w:r>
      <w:proofErr w:type="spellStart"/>
      <w:r w:rsidRPr="00B6774E">
        <w:rPr>
          <w:rFonts w:ascii="Times New Roman" w:hAnsi="Times New Roman"/>
          <w:color w:val="222222"/>
          <w:sz w:val="24"/>
          <w:szCs w:val="24"/>
          <w:shd w:val="clear" w:color="auto" w:fill="FFFFFF"/>
        </w:rPr>
        <w:t>Goel</w:t>
      </w:r>
      <w:proofErr w:type="spellEnd"/>
      <w:r w:rsidRPr="00B6774E">
        <w:rPr>
          <w:rFonts w:ascii="Times New Roman" w:hAnsi="Times New Roman"/>
          <w:color w:val="222222"/>
          <w:sz w:val="24"/>
          <w:szCs w:val="24"/>
          <w:shd w:val="clear" w:color="auto" w:fill="FFFFFF"/>
        </w:rPr>
        <w:t xml:space="preserve"> AD, Gupta MK, Bhardwaj P, </w:t>
      </w:r>
      <w:proofErr w:type="spellStart"/>
      <w:r w:rsidRPr="00B6774E">
        <w:rPr>
          <w:rFonts w:ascii="Times New Roman" w:hAnsi="Times New Roman"/>
          <w:color w:val="222222"/>
          <w:sz w:val="24"/>
          <w:szCs w:val="24"/>
          <w:shd w:val="clear" w:color="auto" w:fill="FFFFFF"/>
        </w:rPr>
        <w:t>Raghav</w:t>
      </w:r>
      <w:proofErr w:type="spellEnd"/>
      <w:r w:rsidRPr="00B6774E">
        <w:rPr>
          <w:rFonts w:ascii="Times New Roman" w:hAnsi="Times New Roman"/>
          <w:color w:val="222222"/>
          <w:sz w:val="24"/>
          <w:szCs w:val="24"/>
          <w:shd w:val="clear" w:color="auto" w:fill="FFFFFF"/>
        </w:rPr>
        <w:t xml:space="preserve"> PR. COVID-19 vaccine hesitancy among undergraduate medical students: results from a nationwide survey in India. </w:t>
      </w:r>
      <w:proofErr w:type="spellStart"/>
      <w:proofErr w:type="gramStart"/>
      <w:r w:rsidRPr="00B6774E">
        <w:rPr>
          <w:rFonts w:ascii="Times New Roman" w:hAnsi="Times New Roman"/>
          <w:color w:val="222222"/>
          <w:sz w:val="24"/>
          <w:szCs w:val="24"/>
          <w:shd w:val="clear" w:color="auto" w:fill="FFFFFF"/>
        </w:rPr>
        <w:t>medRxiv</w:t>
      </w:r>
      <w:proofErr w:type="spellEnd"/>
      <w:proofErr w:type="gramEnd"/>
      <w:r w:rsidRPr="00B6774E">
        <w:rPr>
          <w:rFonts w:ascii="Times New Roman" w:hAnsi="Times New Roman"/>
          <w:color w:val="222222"/>
          <w:sz w:val="24"/>
          <w:szCs w:val="24"/>
          <w:shd w:val="clear" w:color="auto" w:fill="FFFFFF"/>
        </w:rPr>
        <w:t>. 2021 Jan 1.</w:t>
      </w:r>
    </w:p>
    <w:p w14:paraId="2540A120" w14:textId="77777777" w:rsidR="00FD383D" w:rsidRPr="00B6774E"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proofErr w:type="spellStart"/>
      <w:r w:rsidRPr="00B6774E">
        <w:rPr>
          <w:rFonts w:ascii="Times New Roman" w:hAnsi="Times New Roman"/>
          <w:color w:val="222222"/>
          <w:sz w:val="24"/>
          <w:szCs w:val="24"/>
          <w:shd w:val="clear" w:color="auto" w:fill="FFFFFF"/>
        </w:rPr>
        <w:t>Alahdal</w:t>
      </w:r>
      <w:proofErr w:type="spellEnd"/>
      <w:r w:rsidRPr="00B6774E">
        <w:rPr>
          <w:rFonts w:ascii="Times New Roman" w:hAnsi="Times New Roman"/>
          <w:color w:val="222222"/>
          <w:sz w:val="24"/>
          <w:szCs w:val="24"/>
          <w:shd w:val="clear" w:color="auto" w:fill="FFFFFF"/>
        </w:rPr>
        <w:t xml:space="preserve"> H, </w:t>
      </w:r>
      <w:proofErr w:type="spellStart"/>
      <w:r w:rsidRPr="00B6774E">
        <w:rPr>
          <w:rFonts w:ascii="Times New Roman" w:hAnsi="Times New Roman"/>
          <w:color w:val="222222"/>
          <w:sz w:val="24"/>
          <w:szCs w:val="24"/>
          <w:shd w:val="clear" w:color="auto" w:fill="FFFFFF"/>
        </w:rPr>
        <w:t>Basingab</w:t>
      </w:r>
      <w:proofErr w:type="spellEnd"/>
      <w:r w:rsidRPr="00B6774E">
        <w:rPr>
          <w:rFonts w:ascii="Times New Roman" w:hAnsi="Times New Roman"/>
          <w:color w:val="222222"/>
          <w:sz w:val="24"/>
          <w:szCs w:val="24"/>
          <w:shd w:val="clear" w:color="auto" w:fill="FFFFFF"/>
        </w:rPr>
        <w:t xml:space="preserve"> F, </w:t>
      </w:r>
      <w:proofErr w:type="spellStart"/>
      <w:r w:rsidRPr="00B6774E">
        <w:rPr>
          <w:rFonts w:ascii="Times New Roman" w:hAnsi="Times New Roman"/>
          <w:color w:val="222222"/>
          <w:sz w:val="24"/>
          <w:szCs w:val="24"/>
          <w:shd w:val="clear" w:color="auto" w:fill="FFFFFF"/>
        </w:rPr>
        <w:t>Alotaibi</w:t>
      </w:r>
      <w:proofErr w:type="spellEnd"/>
      <w:r w:rsidRPr="00B6774E">
        <w:rPr>
          <w:rFonts w:ascii="Times New Roman" w:hAnsi="Times New Roman"/>
          <w:color w:val="222222"/>
          <w:sz w:val="24"/>
          <w:szCs w:val="24"/>
          <w:shd w:val="clear" w:color="auto" w:fill="FFFFFF"/>
        </w:rPr>
        <w:t xml:space="preserve"> R. An analytical study on the awareness, attitude and practice during the COVID-19 pandemic in Riyadh, Saudi Arabia. Journal of infection and public health. 2020 Oct 1</w:t>
      </w:r>
      <w:proofErr w:type="gramStart"/>
      <w:r w:rsidRPr="00B6774E">
        <w:rPr>
          <w:rFonts w:ascii="Times New Roman" w:hAnsi="Times New Roman"/>
          <w:color w:val="222222"/>
          <w:sz w:val="24"/>
          <w:szCs w:val="24"/>
          <w:shd w:val="clear" w:color="auto" w:fill="FFFFFF"/>
        </w:rPr>
        <w:t>;13</w:t>
      </w:r>
      <w:proofErr w:type="gramEnd"/>
      <w:r w:rsidRPr="00B6774E">
        <w:rPr>
          <w:rFonts w:ascii="Times New Roman" w:hAnsi="Times New Roman"/>
          <w:color w:val="222222"/>
          <w:sz w:val="24"/>
          <w:szCs w:val="24"/>
          <w:shd w:val="clear" w:color="auto" w:fill="FFFFFF"/>
        </w:rPr>
        <w:t>(10):1446-52.</w:t>
      </w:r>
    </w:p>
    <w:p w14:paraId="48D0AA6E" w14:textId="48A46652" w:rsidR="005838E0" w:rsidRPr="00156A1B" w:rsidRDefault="00613103" w:rsidP="00B6774E">
      <w:pPr>
        <w:pStyle w:val="ListParagraph"/>
        <w:numPr>
          <w:ilvl w:val="0"/>
          <w:numId w:val="2"/>
        </w:numPr>
        <w:spacing w:before="240" w:after="0" w:line="360" w:lineRule="auto"/>
        <w:jc w:val="both"/>
        <w:rPr>
          <w:rFonts w:ascii="Times New Roman" w:hAnsi="Times New Roman"/>
          <w:color w:val="222222"/>
          <w:sz w:val="24"/>
          <w:szCs w:val="24"/>
          <w:shd w:val="clear" w:color="auto" w:fill="FFFFFF"/>
        </w:rPr>
      </w:pPr>
      <w:r w:rsidRPr="00B6774E">
        <w:rPr>
          <w:rFonts w:ascii="Times New Roman" w:hAnsi="Times New Roman"/>
          <w:color w:val="222222"/>
          <w:sz w:val="24"/>
          <w:szCs w:val="24"/>
          <w:shd w:val="clear" w:color="auto" w:fill="FFFFFF"/>
        </w:rPr>
        <w:t xml:space="preserve">Seale H, Heywood AE, </w:t>
      </w:r>
      <w:proofErr w:type="spellStart"/>
      <w:r w:rsidRPr="00B6774E">
        <w:rPr>
          <w:rFonts w:ascii="Times New Roman" w:hAnsi="Times New Roman"/>
          <w:color w:val="222222"/>
          <w:sz w:val="24"/>
          <w:szCs w:val="24"/>
          <w:shd w:val="clear" w:color="auto" w:fill="FFFFFF"/>
        </w:rPr>
        <w:t>Leask</w:t>
      </w:r>
      <w:proofErr w:type="spellEnd"/>
      <w:r w:rsidRPr="00B6774E">
        <w:rPr>
          <w:rFonts w:ascii="Times New Roman" w:hAnsi="Times New Roman"/>
          <w:color w:val="222222"/>
          <w:sz w:val="24"/>
          <w:szCs w:val="24"/>
          <w:shd w:val="clear" w:color="auto" w:fill="FFFFFF"/>
        </w:rPr>
        <w:t xml:space="preserve"> J, </w:t>
      </w:r>
      <w:proofErr w:type="spellStart"/>
      <w:r w:rsidRPr="00B6774E">
        <w:rPr>
          <w:rFonts w:ascii="Times New Roman" w:hAnsi="Times New Roman"/>
          <w:color w:val="222222"/>
          <w:sz w:val="24"/>
          <w:szCs w:val="24"/>
          <w:shd w:val="clear" w:color="auto" w:fill="FFFFFF"/>
        </w:rPr>
        <w:t>Sheel</w:t>
      </w:r>
      <w:proofErr w:type="spellEnd"/>
      <w:r w:rsidRPr="00B6774E">
        <w:rPr>
          <w:rFonts w:ascii="Times New Roman" w:hAnsi="Times New Roman"/>
          <w:color w:val="222222"/>
          <w:sz w:val="24"/>
          <w:szCs w:val="24"/>
          <w:shd w:val="clear" w:color="auto" w:fill="FFFFFF"/>
        </w:rPr>
        <w:t xml:space="preserve"> M, </w:t>
      </w:r>
      <w:proofErr w:type="spellStart"/>
      <w:r w:rsidRPr="00B6774E">
        <w:rPr>
          <w:rFonts w:ascii="Times New Roman" w:hAnsi="Times New Roman"/>
          <w:color w:val="222222"/>
          <w:sz w:val="24"/>
          <w:szCs w:val="24"/>
          <w:shd w:val="clear" w:color="auto" w:fill="FFFFFF"/>
        </w:rPr>
        <w:t>Durrheim</w:t>
      </w:r>
      <w:proofErr w:type="spellEnd"/>
      <w:r w:rsidRPr="00B6774E">
        <w:rPr>
          <w:rFonts w:ascii="Times New Roman" w:hAnsi="Times New Roman"/>
          <w:color w:val="222222"/>
          <w:sz w:val="24"/>
          <w:szCs w:val="24"/>
          <w:shd w:val="clear" w:color="auto" w:fill="FFFFFF"/>
        </w:rPr>
        <w:t xml:space="preserve"> DN, </w:t>
      </w:r>
      <w:proofErr w:type="spellStart"/>
      <w:r w:rsidRPr="00B6774E">
        <w:rPr>
          <w:rFonts w:ascii="Times New Roman" w:hAnsi="Times New Roman"/>
          <w:color w:val="222222"/>
          <w:sz w:val="24"/>
          <w:szCs w:val="24"/>
          <w:shd w:val="clear" w:color="auto" w:fill="FFFFFF"/>
        </w:rPr>
        <w:t>Bolsewicz</w:t>
      </w:r>
      <w:proofErr w:type="spellEnd"/>
      <w:r w:rsidRPr="00B6774E">
        <w:rPr>
          <w:rFonts w:ascii="Times New Roman" w:hAnsi="Times New Roman"/>
          <w:color w:val="222222"/>
          <w:sz w:val="24"/>
          <w:szCs w:val="24"/>
          <w:shd w:val="clear" w:color="auto" w:fill="FFFFFF"/>
        </w:rPr>
        <w:t xml:space="preserve"> K, Kaur R. Examining Australian public perceptions and behaviors towards a future COVID-19 vaccine. BMC Infectious Diseases. 2021 Dec</w:t>
      </w:r>
      <w:proofErr w:type="gramStart"/>
      <w:r w:rsidRPr="00B6774E">
        <w:rPr>
          <w:rFonts w:ascii="Times New Roman" w:hAnsi="Times New Roman"/>
          <w:color w:val="222222"/>
          <w:sz w:val="24"/>
          <w:szCs w:val="24"/>
          <w:shd w:val="clear" w:color="auto" w:fill="FFFFFF"/>
        </w:rPr>
        <w:t>;21</w:t>
      </w:r>
      <w:proofErr w:type="gramEnd"/>
      <w:r w:rsidRPr="00B6774E">
        <w:rPr>
          <w:rFonts w:ascii="Times New Roman" w:hAnsi="Times New Roman"/>
          <w:color w:val="222222"/>
          <w:sz w:val="24"/>
          <w:szCs w:val="24"/>
          <w:shd w:val="clear" w:color="auto" w:fill="FFFFFF"/>
        </w:rPr>
        <w:t>(1):1-9.</w:t>
      </w:r>
    </w:p>
    <w:sectPr w:rsidR="005838E0" w:rsidRPr="00156A1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7409" w14:textId="77777777" w:rsidR="00D87B95" w:rsidRDefault="00D87B95" w:rsidP="0066115E">
      <w:pPr>
        <w:spacing w:after="0" w:line="240" w:lineRule="auto"/>
      </w:pPr>
      <w:r>
        <w:separator/>
      </w:r>
    </w:p>
  </w:endnote>
  <w:endnote w:type="continuationSeparator" w:id="0">
    <w:p w14:paraId="4B28AB51" w14:textId="77777777" w:rsidR="00D87B95" w:rsidRDefault="00D87B95" w:rsidP="0066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67DB" w14:textId="77777777" w:rsidR="00D87B95" w:rsidRDefault="00D87B95" w:rsidP="0066115E">
      <w:pPr>
        <w:spacing w:after="0" w:line="240" w:lineRule="auto"/>
      </w:pPr>
      <w:r>
        <w:separator/>
      </w:r>
    </w:p>
  </w:footnote>
  <w:footnote w:type="continuationSeparator" w:id="0">
    <w:p w14:paraId="6DC534C5" w14:textId="77777777" w:rsidR="00D87B95" w:rsidRDefault="00D87B95" w:rsidP="0066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6168"/>
      <w:docPartObj>
        <w:docPartGallery w:val="Page Numbers (Top of Page)"/>
        <w:docPartUnique/>
      </w:docPartObj>
    </w:sdtPr>
    <w:sdtEndPr>
      <w:rPr>
        <w:noProof/>
      </w:rPr>
    </w:sdtEndPr>
    <w:sdtContent>
      <w:p w14:paraId="7A037253" w14:textId="21A2921E" w:rsidR="0066115E" w:rsidRDefault="0066115E">
        <w:pPr>
          <w:pStyle w:val="Header"/>
          <w:jc w:val="right"/>
        </w:pPr>
        <w:r>
          <w:fldChar w:fldCharType="begin"/>
        </w:r>
        <w:r>
          <w:instrText xml:space="preserve"> PAGE   \* MERGEFORMAT </w:instrText>
        </w:r>
        <w:r>
          <w:fldChar w:fldCharType="separate"/>
        </w:r>
        <w:r w:rsidR="00156A1B">
          <w:rPr>
            <w:noProof/>
          </w:rPr>
          <w:t>8</w:t>
        </w:r>
        <w:r>
          <w:rPr>
            <w:noProof/>
          </w:rPr>
          <w:fldChar w:fldCharType="end"/>
        </w:r>
      </w:p>
    </w:sdtContent>
  </w:sdt>
  <w:p w14:paraId="08FFC195" w14:textId="77777777" w:rsidR="0066115E" w:rsidRDefault="00661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40CE"/>
    <w:multiLevelType w:val="multilevel"/>
    <w:tmpl w:val="D0E4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D0DF5"/>
    <w:multiLevelType w:val="multilevel"/>
    <w:tmpl w:val="2E3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F7CBD"/>
    <w:multiLevelType w:val="hybridMultilevel"/>
    <w:tmpl w:val="8D78B760"/>
    <w:lvl w:ilvl="0" w:tplc="01E045A0">
      <w:start w:val="16"/>
      <w:numFmt w:val="decimal"/>
      <w:lvlText w:val="%1."/>
      <w:lvlJc w:val="left"/>
      <w:pPr>
        <w:ind w:left="420" w:hanging="360"/>
      </w:pPr>
      <w:rPr>
        <w:rFonts w:hint="default"/>
        <w:color w:val="222222"/>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nsid w:val="7CC26043"/>
    <w:multiLevelType w:val="hybridMultilevel"/>
    <w:tmpl w:val="87B8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C4"/>
    <w:rsid w:val="00012117"/>
    <w:rsid w:val="00072560"/>
    <w:rsid w:val="000D7586"/>
    <w:rsid w:val="000E176E"/>
    <w:rsid w:val="00104F07"/>
    <w:rsid w:val="00122CBE"/>
    <w:rsid w:val="001474EF"/>
    <w:rsid w:val="00156A1B"/>
    <w:rsid w:val="001A19F7"/>
    <w:rsid w:val="001F425D"/>
    <w:rsid w:val="00226E85"/>
    <w:rsid w:val="00245900"/>
    <w:rsid w:val="002513C4"/>
    <w:rsid w:val="0029025D"/>
    <w:rsid w:val="002D0617"/>
    <w:rsid w:val="002F51C4"/>
    <w:rsid w:val="00302D0E"/>
    <w:rsid w:val="00425815"/>
    <w:rsid w:val="00496ECE"/>
    <w:rsid w:val="004B747D"/>
    <w:rsid w:val="00507312"/>
    <w:rsid w:val="00552EEA"/>
    <w:rsid w:val="00566E95"/>
    <w:rsid w:val="005771A8"/>
    <w:rsid w:val="005838E0"/>
    <w:rsid w:val="005B4D3F"/>
    <w:rsid w:val="00613103"/>
    <w:rsid w:val="006233EC"/>
    <w:rsid w:val="0066115E"/>
    <w:rsid w:val="00685A8E"/>
    <w:rsid w:val="0069379A"/>
    <w:rsid w:val="00741F40"/>
    <w:rsid w:val="007814AB"/>
    <w:rsid w:val="007B59E6"/>
    <w:rsid w:val="007D0781"/>
    <w:rsid w:val="007D35D6"/>
    <w:rsid w:val="008279BC"/>
    <w:rsid w:val="008600AF"/>
    <w:rsid w:val="008A481A"/>
    <w:rsid w:val="008B5282"/>
    <w:rsid w:val="00917222"/>
    <w:rsid w:val="00993372"/>
    <w:rsid w:val="009C6B18"/>
    <w:rsid w:val="009F2CE3"/>
    <w:rsid w:val="00A723E1"/>
    <w:rsid w:val="00A72FFF"/>
    <w:rsid w:val="00AA4452"/>
    <w:rsid w:val="00AA5BB0"/>
    <w:rsid w:val="00AC0F02"/>
    <w:rsid w:val="00AD4771"/>
    <w:rsid w:val="00AE3BB9"/>
    <w:rsid w:val="00B26E13"/>
    <w:rsid w:val="00B31A14"/>
    <w:rsid w:val="00B364DA"/>
    <w:rsid w:val="00B6774E"/>
    <w:rsid w:val="00C06DAD"/>
    <w:rsid w:val="00C33CDE"/>
    <w:rsid w:val="00C95A9E"/>
    <w:rsid w:val="00D472EA"/>
    <w:rsid w:val="00D87B95"/>
    <w:rsid w:val="00DC7255"/>
    <w:rsid w:val="00DE450D"/>
    <w:rsid w:val="00DF65F0"/>
    <w:rsid w:val="00E4744F"/>
    <w:rsid w:val="00EF2ED7"/>
    <w:rsid w:val="00F55CF7"/>
    <w:rsid w:val="00F74103"/>
    <w:rsid w:val="00F9412F"/>
    <w:rsid w:val="00FA724E"/>
    <w:rsid w:val="00FD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2052"/>
  <w15:chartTrackingRefBased/>
  <w15:docId w15:val="{5CB7746B-46B8-41AD-BF7A-CFE4AECD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513C4"/>
    <w:rPr>
      <w:b/>
      <w:bCs/>
      <w:i/>
      <w:iCs/>
      <w:spacing w:val="5"/>
    </w:rPr>
  </w:style>
  <w:style w:type="paragraph" w:styleId="NormalWeb">
    <w:name w:val="Normal (Web)"/>
    <w:basedOn w:val="Normal"/>
    <w:uiPriority w:val="99"/>
    <w:unhideWhenUsed/>
    <w:rsid w:val="002513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103"/>
    <w:pPr>
      <w:spacing w:after="200" w:line="276" w:lineRule="auto"/>
      <w:ind w:left="720"/>
      <w:contextualSpacing/>
    </w:pPr>
    <w:rPr>
      <w:rFonts w:ascii="Calibri" w:eastAsia="Times New Roman" w:hAnsi="Calibri" w:cs="Times New Roman"/>
    </w:rPr>
  </w:style>
  <w:style w:type="character" w:styleId="Emphasis">
    <w:name w:val="Emphasis"/>
    <w:basedOn w:val="DefaultParagraphFont"/>
    <w:uiPriority w:val="20"/>
    <w:qFormat/>
    <w:rsid w:val="008B5282"/>
    <w:rPr>
      <w:i/>
      <w:iCs/>
    </w:rPr>
  </w:style>
  <w:style w:type="character" w:styleId="Strong">
    <w:name w:val="Strong"/>
    <w:basedOn w:val="DefaultParagraphFont"/>
    <w:uiPriority w:val="22"/>
    <w:qFormat/>
    <w:rsid w:val="00A72FFF"/>
    <w:rPr>
      <w:b/>
      <w:bCs/>
    </w:rPr>
  </w:style>
  <w:style w:type="table" w:styleId="TableGrid">
    <w:name w:val="Table Grid"/>
    <w:basedOn w:val="TableNormal"/>
    <w:uiPriority w:val="39"/>
    <w:rsid w:val="00A7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379A"/>
    <w:rPr>
      <w:sz w:val="16"/>
      <w:szCs w:val="16"/>
    </w:rPr>
  </w:style>
  <w:style w:type="paragraph" w:styleId="CommentText">
    <w:name w:val="annotation text"/>
    <w:basedOn w:val="Normal"/>
    <w:link w:val="CommentTextChar"/>
    <w:uiPriority w:val="99"/>
    <w:semiHidden/>
    <w:unhideWhenUsed/>
    <w:rsid w:val="0069379A"/>
    <w:pPr>
      <w:spacing w:line="240" w:lineRule="auto"/>
    </w:pPr>
    <w:rPr>
      <w:sz w:val="20"/>
      <w:szCs w:val="20"/>
    </w:rPr>
  </w:style>
  <w:style w:type="character" w:customStyle="1" w:styleId="CommentTextChar">
    <w:name w:val="Comment Text Char"/>
    <w:basedOn w:val="DefaultParagraphFont"/>
    <w:link w:val="CommentText"/>
    <w:uiPriority w:val="99"/>
    <w:semiHidden/>
    <w:rsid w:val="0069379A"/>
    <w:rPr>
      <w:sz w:val="20"/>
      <w:szCs w:val="20"/>
    </w:rPr>
  </w:style>
  <w:style w:type="paragraph" w:styleId="CommentSubject">
    <w:name w:val="annotation subject"/>
    <w:basedOn w:val="CommentText"/>
    <w:next w:val="CommentText"/>
    <w:link w:val="CommentSubjectChar"/>
    <w:uiPriority w:val="99"/>
    <w:semiHidden/>
    <w:unhideWhenUsed/>
    <w:rsid w:val="0069379A"/>
    <w:rPr>
      <w:b/>
      <w:bCs/>
    </w:rPr>
  </w:style>
  <w:style w:type="character" w:customStyle="1" w:styleId="CommentSubjectChar">
    <w:name w:val="Comment Subject Char"/>
    <w:basedOn w:val="CommentTextChar"/>
    <w:link w:val="CommentSubject"/>
    <w:uiPriority w:val="99"/>
    <w:semiHidden/>
    <w:rsid w:val="0069379A"/>
    <w:rPr>
      <w:b/>
      <w:bCs/>
      <w:sz w:val="20"/>
      <w:szCs w:val="20"/>
    </w:rPr>
  </w:style>
  <w:style w:type="paragraph" w:styleId="BalloonText">
    <w:name w:val="Balloon Text"/>
    <w:basedOn w:val="Normal"/>
    <w:link w:val="BalloonTextChar"/>
    <w:uiPriority w:val="99"/>
    <w:semiHidden/>
    <w:unhideWhenUsed/>
    <w:rsid w:val="00C33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DE"/>
    <w:rPr>
      <w:rFonts w:ascii="Segoe UI" w:hAnsi="Segoe UI" w:cs="Segoe UI"/>
      <w:sz w:val="18"/>
      <w:szCs w:val="18"/>
    </w:rPr>
  </w:style>
  <w:style w:type="character" w:styleId="Hyperlink">
    <w:name w:val="Hyperlink"/>
    <w:basedOn w:val="DefaultParagraphFont"/>
    <w:uiPriority w:val="99"/>
    <w:unhideWhenUsed/>
    <w:rsid w:val="004B747D"/>
    <w:rPr>
      <w:color w:val="0563C1" w:themeColor="hyperlink"/>
      <w:u w:val="single"/>
    </w:rPr>
  </w:style>
  <w:style w:type="paragraph" w:styleId="Header">
    <w:name w:val="header"/>
    <w:basedOn w:val="Normal"/>
    <w:link w:val="HeaderChar"/>
    <w:uiPriority w:val="99"/>
    <w:unhideWhenUsed/>
    <w:rsid w:val="0066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5E"/>
  </w:style>
  <w:style w:type="paragraph" w:styleId="Footer">
    <w:name w:val="footer"/>
    <w:basedOn w:val="Normal"/>
    <w:link w:val="FooterChar"/>
    <w:uiPriority w:val="99"/>
    <w:unhideWhenUsed/>
    <w:rsid w:val="0066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29543">
      <w:bodyDiv w:val="1"/>
      <w:marLeft w:val="0"/>
      <w:marRight w:val="0"/>
      <w:marTop w:val="0"/>
      <w:marBottom w:val="0"/>
      <w:divBdr>
        <w:top w:val="none" w:sz="0" w:space="0" w:color="auto"/>
        <w:left w:val="none" w:sz="0" w:space="0" w:color="auto"/>
        <w:bottom w:val="none" w:sz="0" w:space="0" w:color="auto"/>
        <w:right w:val="none" w:sz="0" w:space="0" w:color="auto"/>
      </w:divBdr>
    </w:div>
    <w:div w:id="1450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hnaz.atif@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az_qureshi@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or.shahid.aug@gmail.com" TargetMode="External"/><Relationship Id="rId4" Type="http://schemas.openxmlformats.org/officeDocument/2006/relationships/settings" Target="settings.xml"/><Relationship Id="rId9" Type="http://schemas.openxmlformats.org/officeDocument/2006/relationships/hyperlink" Target="mailto:fatimarida15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4917-4444-452D-8675-D848A68F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8</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Asif Hanif</cp:lastModifiedBy>
  <cp:revision>49</cp:revision>
  <dcterms:created xsi:type="dcterms:W3CDTF">2021-11-15T07:12:00Z</dcterms:created>
  <dcterms:modified xsi:type="dcterms:W3CDTF">2022-09-05T10:34:00Z</dcterms:modified>
</cp:coreProperties>
</file>